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A66" w:rsidRPr="004526E5" w:rsidRDefault="00502A66" w:rsidP="00A84C9C">
      <w:pPr>
        <w:spacing w:line="240" w:lineRule="auto"/>
        <w:jc w:val="both"/>
        <w:rPr>
          <w:b/>
        </w:rPr>
      </w:pPr>
      <w:r w:rsidRPr="004526E5">
        <w:rPr>
          <w:b/>
        </w:rPr>
        <w:t>KNJIŽEVNOST I OKOLIŠ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Termin</w:t>
      </w:r>
      <w:r>
        <w:t>: ljetni semestar 2023/2024, utorkom 14:45-17:00 h (A-214)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Nastavnik</w:t>
      </w:r>
      <w:r>
        <w:t xml:space="preserve">: dr. </w:t>
      </w:r>
      <w:proofErr w:type="spellStart"/>
      <w:r>
        <w:t>sc</w:t>
      </w:r>
      <w:proofErr w:type="spellEnd"/>
      <w:r>
        <w:t>. Branislav Oblučar, docent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Kontakt</w:t>
      </w:r>
      <w:r>
        <w:t xml:space="preserve">: </w:t>
      </w:r>
      <w:hyperlink r:id="rId4" w:history="1">
        <w:r w:rsidRPr="008D2736">
          <w:rPr>
            <w:rStyle w:val="Hyperlink"/>
          </w:rPr>
          <w:t>boblucar@ffzg.hr</w:t>
        </w:r>
      </w:hyperlink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ECTS bodovi</w:t>
      </w:r>
      <w:r>
        <w:t>: 6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Trajanje</w:t>
      </w:r>
      <w:r>
        <w:t>: 1 semestar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Status</w:t>
      </w:r>
      <w:r>
        <w:t>: izborni kolegij (diplomski studij)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Oblik nastave</w:t>
      </w:r>
      <w:r>
        <w:t>: 2 sata predavanja + 1 sat seminara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Studentske obaveze</w:t>
      </w:r>
      <w:r>
        <w:t>: Prisutnost na kolegiju (najviše 3 izostanka od 15 termina), izvršavanje tjednih obaveza (čitanje predviđenih tekstova), aktivnost na nastavi (rasprava, izlaganje).</w:t>
      </w:r>
    </w:p>
    <w:p w:rsidR="00502A66" w:rsidRDefault="00502A66" w:rsidP="00A84C9C">
      <w:pPr>
        <w:spacing w:after="0" w:line="240" w:lineRule="auto"/>
        <w:jc w:val="both"/>
      </w:pPr>
      <w:r w:rsidRPr="00E16473">
        <w:rPr>
          <w:b/>
        </w:rPr>
        <w:t>Način polaganja ispita</w:t>
      </w:r>
      <w:r>
        <w:t>: Pisani rad</w:t>
      </w:r>
    </w:p>
    <w:p w:rsidR="00502A66" w:rsidRDefault="00502A66" w:rsidP="00A84C9C">
      <w:pPr>
        <w:spacing w:line="240" w:lineRule="auto"/>
        <w:jc w:val="both"/>
      </w:pPr>
    </w:p>
    <w:p w:rsidR="009708AE" w:rsidRDefault="00502A66" w:rsidP="00A84C9C">
      <w:pPr>
        <w:spacing w:line="240" w:lineRule="auto"/>
        <w:jc w:val="both"/>
      </w:pPr>
      <w:r w:rsidRPr="00502A66">
        <w:rPr>
          <w:b/>
        </w:rPr>
        <w:t>Opis kolegija:</w:t>
      </w:r>
      <w:r>
        <w:t xml:space="preserve"> </w:t>
      </w:r>
      <w:r w:rsidR="009708AE">
        <w:t xml:space="preserve">Kolegij je zamišljen kao pregled osnovnih tema </w:t>
      </w:r>
      <w:r w:rsidR="00D05305">
        <w:t xml:space="preserve">iz područja </w:t>
      </w:r>
      <w:proofErr w:type="spellStart"/>
      <w:r w:rsidR="00D05305">
        <w:t>ekokritike</w:t>
      </w:r>
      <w:proofErr w:type="spellEnd"/>
      <w:r w:rsidR="003969E2">
        <w:t>,</w:t>
      </w:r>
      <w:r w:rsidR="00D05305">
        <w:t xml:space="preserve"> ko</w:t>
      </w:r>
      <w:r w:rsidR="003969E2">
        <w:t xml:space="preserve">ja se unazad nekoliko desetljeća profilirala kao važan </w:t>
      </w:r>
      <w:r w:rsidR="009E380D">
        <w:t>pristup u</w:t>
      </w:r>
      <w:r w:rsidR="003969E2">
        <w:t xml:space="preserve"> proučavanj</w:t>
      </w:r>
      <w:r w:rsidR="009E380D">
        <w:t>u</w:t>
      </w:r>
      <w:r w:rsidR="003969E2">
        <w:t xml:space="preserve"> književnosti.</w:t>
      </w:r>
      <w:r w:rsidR="00CB184F">
        <w:t xml:space="preserve"> </w:t>
      </w:r>
      <w:r w:rsidR="007747B4">
        <w:t xml:space="preserve">U teorijskom segmentu ponudit će se osvrt na neke od temeljnih pojmova poput prirode, </w:t>
      </w:r>
      <w:r w:rsidR="00CB184F">
        <w:t xml:space="preserve">divljine, </w:t>
      </w:r>
      <w:r w:rsidR="007747B4">
        <w:t xml:space="preserve">okoliša, </w:t>
      </w:r>
      <w:proofErr w:type="spellStart"/>
      <w:r w:rsidR="007747B4">
        <w:t>antropocena</w:t>
      </w:r>
      <w:proofErr w:type="spellEnd"/>
      <w:r w:rsidR="007747B4">
        <w:t xml:space="preserve">, </w:t>
      </w:r>
      <w:r w:rsidR="00CB184F">
        <w:t xml:space="preserve">sporog nasilja, </w:t>
      </w:r>
      <w:proofErr w:type="spellStart"/>
      <w:r w:rsidR="007747B4">
        <w:t>ekomimeze</w:t>
      </w:r>
      <w:proofErr w:type="spellEnd"/>
      <w:r w:rsidR="007747B4">
        <w:t xml:space="preserve"> i sl.</w:t>
      </w:r>
      <w:r w:rsidR="00CB184F">
        <w:t xml:space="preserve"> Ovi će se pojmovi zatim razmatrati u kontekstu tumačenja reprezentativnih književnih djela od romantizma do danas. Naglasak će biti na </w:t>
      </w:r>
      <w:proofErr w:type="spellStart"/>
      <w:r w:rsidR="00CB184F">
        <w:t>nefikcionalnim</w:t>
      </w:r>
      <w:proofErr w:type="spellEnd"/>
      <w:r w:rsidR="00CB184F">
        <w:t xml:space="preserve"> i fikcionalnim proznim žanrovima, uz poneki osvrt na poeziju: razmotrit će se tradicija pisanja o prirodi (nature </w:t>
      </w:r>
      <w:proofErr w:type="spellStart"/>
      <w:r w:rsidR="00CB184F">
        <w:t>writing</w:t>
      </w:r>
      <w:proofErr w:type="spellEnd"/>
      <w:r w:rsidR="00CB184F">
        <w:t xml:space="preserve">), </w:t>
      </w:r>
      <w:proofErr w:type="spellStart"/>
      <w:r w:rsidR="00CB184F">
        <w:t>ekofikcija</w:t>
      </w:r>
      <w:proofErr w:type="spellEnd"/>
      <w:r w:rsidR="00CB184F">
        <w:t xml:space="preserve"> i klimatska fikcija te </w:t>
      </w:r>
      <w:proofErr w:type="spellStart"/>
      <w:r w:rsidR="00CB184F">
        <w:t>ekopoetika</w:t>
      </w:r>
      <w:proofErr w:type="spellEnd"/>
      <w:r w:rsidR="00CB184F">
        <w:t>.</w:t>
      </w:r>
      <w:r w:rsidR="00FF01D6">
        <w:t xml:space="preserve"> </w:t>
      </w:r>
      <w:r w:rsidR="007242A9">
        <w:t xml:space="preserve">Čitanje pojedinih </w:t>
      </w:r>
      <w:r w:rsidR="00DD6FD0">
        <w:t>tekstova</w:t>
      </w:r>
      <w:r w:rsidR="007242A9">
        <w:t xml:space="preserve"> poslužit će kao okvir za </w:t>
      </w:r>
      <w:r w:rsidR="009E380D">
        <w:t xml:space="preserve">diskusiju o </w:t>
      </w:r>
      <w:r w:rsidR="007242A9">
        <w:t>nek</w:t>
      </w:r>
      <w:r w:rsidR="009E380D">
        <w:t>ima</w:t>
      </w:r>
      <w:r w:rsidR="007242A9">
        <w:t xml:space="preserve"> od ključnih pitanja </w:t>
      </w:r>
      <w:proofErr w:type="spellStart"/>
      <w:r w:rsidR="007242A9">
        <w:t>ekokritike</w:t>
      </w:r>
      <w:proofErr w:type="spellEnd"/>
      <w:r w:rsidR="007242A9">
        <w:t xml:space="preserve">: </w:t>
      </w:r>
      <w:r w:rsidR="00F269D3">
        <w:t xml:space="preserve">važnost književne forme i žanra u oblikovanju okolišnog diskursa; </w:t>
      </w:r>
      <w:r w:rsidR="007242A9">
        <w:t>uloga književnosti i studija književnosti u kontekstu okolišne i klimatske krize</w:t>
      </w:r>
      <w:r w:rsidR="00F269D3">
        <w:t>;</w:t>
      </w:r>
      <w:r w:rsidR="007242A9">
        <w:t xml:space="preserve"> </w:t>
      </w:r>
      <w:r w:rsidR="00B35548">
        <w:t>važnost</w:t>
      </w:r>
      <w:r w:rsidR="007242A9">
        <w:t xml:space="preserve"> društvenih kategorija (roda</w:t>
      </w:r>
      <w:r w:rsidR="00B35548">
        <w:t>,</w:t>
      </w:r>
      <w:r w:rsidR="007242A9">
        <w:t xml:space="preserve"> klase</w:t>
      </w:r>
      <w:r w:rsidR="00B35548">
        <w:t xml:space="preserve"> i rase</w:t>
      </w:r>
      <w:r w:rsidR="007242A9">
        <w:t xml:space="preserve">) u </w:t>
      </w:r>
      <w:r w:rsidR="00B35548">
        <w:t xml:space="preserve">percipiranju i poimanju </w:t>
      </w:r>
      <w:r w:rsidR="007242A9">
        <w:t>okoliša</w:t>
      </w:r>
      <w:r w:rsidR="00F269D3">
        <w:t>;</w:t>
      </w:r>
      <w:r w:rsidR="007242A9">
        <w:t xml:space="preserve"> </w:t>
      </w:r>
      <w:r w:rsidR="005F59BB">
        <w:t xml:space="preserve">odnos </w:t>
      </w:r>
      <w:r w:rsidR="000628B9">
        <w:t xml:space="preserve">čovjeka i </w:t>
      </w:r>
      <w:r w:rsidR="005F59BB">
        <w:t>životinja</w:t>
      </w:r>
      <w:r w:rsidR="000628B9">
        <w:t xml:space="preserve"> te odnos književnosti i znanosti</w:t>
      </w:r>
      <w:r w:rsidR="00F269D3">
        <w:t xml:space="preserve">. </w:t>
      </w:r>
    </w:p>
    <w:p w:rsidR="00502A66" w:rsidRDefault="00502A66" w:rsidP="00A84C9C">
      <w:pPr>
        <w:spacing w:line="240" w:lineRule="auto"/>
        <w:jc w:val="both"/>
      </w:pPr>
      <w:r w:rsidRPr="00502A66">
        <w:rPr>
          <w:b/>
        </w:rPr>
        <w:t>Cilj kolegija</w:t>
      </w:r>
      <w:r>
        <w:t xml:space="preserve">: </w:t>
      </w:r>
      <w:r w:rsidR="001F413B">
        <w:t xml:space="preserve">Upoznavanje studenata s osnovnim temama i konceptima </w:t>
      </w:r>
      <w:proofErr w:type="spellStart"/>
      <w:r w:rsidR="001F413B">
        <w:t>ekokritike</w:t>
      </w:r>
      <w:proofErr w:type="spellEnd"/>
      <w:r w:rsidR="001F413B">
        <w:t xml:space="preserve"> te reprezentativnim književnim žanrovima i djelima u kojima se tematiziraju okolišna pitanja. </w:t>
      </w:r>
    </w:p>
    <w:p w:rsidR="00D557F5" w:rsidRDefault="00D557F5" w:rsidP="00A84C9C">
      <w:pPr>
        <w:spacing w:line="240" w:lineRule="auto"/>
      </w:pPr>
    </w:p>
    <w:p w:rsidR="009708AE" w:rsidRPr="004526E5" w:rsidRDefault="004526E5" w:rsidP="00A84C9C">
      <w:pPr>
        <w:spacing w:line="240" w:lineRule="auto"/>
        <w:rPr>
          <w:b/>
        </w:rPr>
      </w:pPr>
      <w:r w:rsidRPr="004526E5">
        <w:rPr>
          <w:b/>
        </w:rPr>
        <w:t>Raspored rada:</w:t>
      </w:r>
    </w:p>
    <w:p w:rsidR="00006169" w:rsidRPr="008A69A5" w:rsidRDefault="00006169" w:rsidP="00A84C9C">
      <w:pPr>
        <w:spacing w:line="240" w:lineRule="auto"/>
        <w:rPr>
          <w:b/>
        </w:rPr>
      </w:pPr>
      <w:r w:rsidRPr="008A69A5">
        <w:rPr>
          <w:b/>
        </w:rPr>
        <w:t>1. Konstituiranje kolegija</w:t>
      </w:r>
    </w:p>
    <w:p w:rsidR="00EA6712" w:rsidRDefault="00511C6C" w:rsidP="00A84C9C">
      <w:pPr>
        <w:spacing w:line="240" w:lineRule="auto"/>
        <w:rPr>
          <w:b/>
        </w:rPr>
      </w:pPr>
      <w:r w:rsidRPr="001D6F30">
        <w:rPr>
          <w:b/>
        </w:rPr>
        <w:t>2. Nevolje s prirodom</w:t>
      </w:r>
    </w:p>
    <w:p w:rsidR="00511C6C" w:rsidRDefault="00EA671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r w:rsidR="00511C6C" w:rsidRPr="00A32D08">
        <w:rPr>
          <w:sz w:val="22"/>
          <w:szCs w:val="22"/>
        </w:rPr>
        <w:t xml:space="preserve">Kate </w:t>
      </w:r>
      <w:proofErr w:type="spellStart"/>
      <w:r w:rsidR="00511C6C" w:rsidRPr="00A32D08">
        <w:rPr>
          <w:sz w:val="22"/>
          <w:szCs w:val="22"/>
        </w:rPr>
        <w:t>Soper</w:t>
      </w:r>
      <w:proofErr w:type="spellEnd"/>
      <w:r w:rsidR="00511C6C" w:rsidRPr="00A32D08">
        <w:rPr>
          <w:sz w:val="22"/>
          <w:szCs w:val="22"/>
        </w:rPr>
        <w:t xml:space="preserve">, </w:t>
      </w:r>
      <w:proofErr w:type="spellStart"/>
      <w:r w:rsidR="00511C6C" w:rsidRPr="00A32D08">
        <w:rPr>
          <w:i/>
          <w:sz w:val="22"/>
          <w:szCs w:val="22"/>
        </w:rPr>
        <w:t>What</w:t>
      </w:r>
      <w:proofErr w:type="spellEnd"/>
      <w:r w:rsidR="00511C6C" w:rsidRPr="00A32D08">
        <w:rPr>
          <w:i/>
          <w:sz w:val="22"/>
          <w:szCs w:val="22"/>
        </w:rPr>
        <w:t xml:space="preserve"> </w:t>
      </w:r>
      <w:proofErr w:type="spellStart"/>
      <w:r w:rsidR="00511C6C" w:rsidRPr="00A32D08">
        <w:rPr>
          <w:i/>
          <w:sz w:val="22"/>
          <w:szCs w:val="22"/>
        </w:rPr>
        <w:t>is</w:t>
      </w:r>
      <w:proofErr w:type="spellEnd"/>
      <w:r w:rsidR="00511C6C" w:rsidRPr="00A32D08">
        <w:rPr>
          <w:i/>
          <w:sz w:val="22"/>
          <w:szCs w:val="22"/>
        </w:rPr>
        <w:t xml:space="preserve"> nature</w:t>
      </w:r>
      <w:r w:rsidR="00511C6C" w:rsidRPr="00A32D08">
        <w:rPr>
          <w:sz w:val="22"/>
          <w:szCs w:val="22"/>
        </w:rPr>
        <w:t>?</w:t>
      </w:r>
      <w:r w:rsidRPr="00A32D08">
        <w:rPr>
          <w:sz w:val="22"/>
          <w:szCs w:val="22"/>
        </w:rPr>
        <w:t>, 1995.</w:t>
      </w:r>
      <w:r w:rsidR="00511C6C" w:rsidRPr="00A32D08">
        <w:rPr>
          <w:sz w:val="22"/>
          <w:szCs w:val="22"/>
        </w:rPr>
        <w:t xml:space="preserve"> (</w:t>
      </w:r>
      <w:r w:rsidR="002455E7">
        <w:rPr>
          <w:sz w:val="22"/>
          <w:szCs w:val="22"/>
        </w:rPr>
        <w:t>odabrana poglavlja</w:t>
      </w:r>
      <w:r w:rsidR="00511C6C" w:rsidRPr="00A32D08">
        <w:rPr>
          <w:sz w:val="22"/>
          <w:szCs w:val="22"/>
        </w:rPr>
        <w:t xml:space="preserve">) </w:t>
      </w:r>
    </w:p>
    <w:p w:rsidR="00845B0C" w:rsidRPr="00A32D08" w:rsidRDefault="00845B0C" w:rsidP="00A84C9C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- Olga </w:t>
      </w:r>
      <w:proofErr w:type="spellStart"/>
      <w:r>
        <w:rPr>
          <w:sz w:val="22"/>
          <w:szCs w:val="22"/>
        </w:rPr>
        <w:t>Tokarczuk</w:t>
      </w:r>
      <w:proofErr w:type="spellEnd"/>
      <w:r>
        <w:rPr>
          <w:sz w:val="22"/>
          <w:szCs w:val="22"/>
        </w:rPr>
        <w:t>, „</w:t>
      </w:r>
      <w:proofErr w:type="spellStart"/>
      <w:r>
        <w:rPr>
          <w:sz w:val="22"/>
          <w:szCs w:val="22"/>
        </w:rPr>
        <w:t>Transfugij</w:t>
      </w:r>
      <w:proofErr w:type="spellEnd"/>
      <w:r>
        <w:rPr>
          <w:sz w:val="22"/>
          <w:szCs w:val="22"/>
        </w:rPr>
        <w:t xml:space="preserve">“, u: </w:t>
      </w:r>
      <w:r w:rsidRPr="00845B0C">
        <w:rPr>
          <w:i/>
          <w:sz w:val="22"/>
          <w:szCs w:val="22"/>
        </w:rPr>
        <w:t>Bizarne pripovijesti</w:t>
      </w:r>
      <w:r>
        <w:rPr>
          <w:sz w:val="22"/>
          <w:szCs w:val="22"/>
        </w:rPr>
        <w:t xml:space="preserve"> (Fraktura, 2018)</w:t>
      </w:r>
    </w:p>
    <w:p w:rsidR="008A69A5" w:rsidRDefault="00511C6C" w:rsidP="00A84C9C">
      <w:pPr>
        <w:spacing w:line="240" w:lineRule="auto"/>
        <w:rPr>
          <w:b/>
        </w:rPr>
      </w:pPr>
      <w:r w:rsidRPr="001D6F30">
        <w:rPr>
          <w:b/>
        </w:rPr>
        <w:t>3</w:t>
      </w:r>
      <w:r w:rsidR="00006169" w:rsidRPr="001D6F30">
        <w:rPr>
          <w:b/>
        </w:rPr>
        <w:t xml:space="preserve">. </w:t>
      </w:r>
      <w:r w:rsidR="00010E0F" w:rsidRPr="001D6F30">
        <w:rPr>
          <w:b/>
        </w:rPr>
        <w:t>O</w:t>
      </w:r>
      <w:r w:rsidR="00006169" w:rsidRPr="001D6F30">
        <w:rPr>
          <w:b/>
        </w:rPr>
        <w:t>koliš</w:t>
      </w:r>
      <w:r w:rsidR="008E36B6" w:rsidRPr="001D6F30">
        <w:rPr>
          <w:b/>
        </w:rPr>
        <w:t xml:space="preserve"> </w:t>
      </w:r>
      <w:r w:rsidR="00010E0F" w:rsidRPr="001D6F30">
        <w:rPr>
          <w:b/>
        </w:rPr>
        <w:t>– kratka povijest</w:t>
      </w:r>
      <w:r w:rsidR="002F0DD7" w:rsidRPr="001D6F30">
        <w:rPr>
          <w:b/>
        </w:rPr>
        <w:t xml:space="preserve"> pojm</w:t>
      </w:r>
      <w:r w:rsidR="00382200">
        <w:rPr>
          <w:b/>
        </w:rPr>
        <w:t>a</w:t>
      </w:r>
      <w:r w:rsidR="00010E0F" w:rsidRPr="001D6F30">
        <w:rPr>
          <w:b/>
        </w:rPr>
        <w:t xml:space="preserve"> </w:t>
      </w:r>
    </w:p>
    <w:p w:rsidR="00010E0F" w:rsidRPr="00A32D08" w:rsidRDefault="00845B0C" w:rsidP="00A84C9C">
      <w:pPr>
        <w:spacing w:line="240" w:lineRule="auto"/>
        <w:rPr>
          <w:sz w:val="22"/>
          <w:szCs w:val="22"/>
        </w:rPr>
      </w:pPr>
      <w:r w:rsidRPr="00845B0C">
        <w:rPr>
          <w:sz w:val="22"/>
          <w:szCs w:val="22"/>
        </w:rPr>
        <w:t>-</w:t>
      </w:r>
      <w:r w:rsidR="008A69A5" w:rsidRPr="00A32D08">
        <w:rPr>
          <w:b/>
          <w:sz w:val="22"/>
          <w:szCs w:val="22"/>
        </w:rPr>
        <w:t xml:space="preserve"> </w:t>
      </w:r>
      <w:proofErr w:type="spellStart"/>
      <w:r w:rsidR="00010E0F" w:rsidRPr="00A32D08">
        <w:rPr>
          <w:sz w:val="22"/>
          <w:szCs w:val="22"/>
        </w:rPr>
        <w:t>Rachel</w:t>
      </w:r>
      <w:proofErr w:type="spellEnd"/>
      <w:r w:rsidR="00010E0F" w:rsidRPr="00A32D08">
        <w:rPr>
          <w:sz w:val="22"/>
          <w:szCs w:val="22"/>
        </w:rPr>
        <w:t xml:space="preserve"> </w:t>
      </w:r>
      <w:proofErr w:type="spellStart"/>
      <w:r w:rsidR="00010E0F" w:rsidRPr="00A32D08">
        <w:rPr>
          <w:sz w:val="22"/>
          <w:szCs w:val="22"/>
        </w:rPr>
        <w:t>Carson</w:t>
      </w:r>
      <w:proofErr w:type="spellEnd"/>
      <w:r w:rsidR="00010E0F" w:rsidRPr="00A32D08">
        <w:rPr>
          <w:sz w:val="22"/>
          <w:szCs w:val="22"/>
        </w:rPr>
        <w:t xml:space="preserve">, </w:t>
      </w:r>
      <w:proofErr w:type="spellStart"/>
      <w:r w:rsidR="00010E0F" w:rsidRPr="00A32D08">
        <w:rPr>
          <w:i/>
          <w:sz w:val="22"/>
          <w:szCs w:val="22"/>
        </w:rPr>
        <w:t>Silent</w:t>
      </w:r>
      <w:proofErr w:type="spellEnd"/>
      <w:r w:rsidR="00010E0F" w:rsidRPr="00A32D08">
        <w:rPr>
          <w:i/>
          <w:sz w:val="22"/>
          <w:szCs w:val="22"/>
        </w:rPr>
        <w:t xml:space="preserve"> </w:t>
      </w:r>
      <w:proofErr w:type="spellStart"/>
      <w:r w:rsidR="00010E0F" w:rsidRPr="00A32D08">
        <w:rPr>
          <w:i/>
          <w:sz w:val="22"/>
          <w:szCs w:val="22"/>
        </w:rPr>
        <w:t>Spring</w:t>
      </w:r>
      <w:proofErr w:type="spellEnd"/>
      <w:r w:rsidR="00010E0F" w:rsidRPr="00A32D08">
        <w:rPr>
          <w:sz w:val="22"/>
          <w:szCs w:val="22"/>
        </w:rPr>
        <w:t xml:space="preserve"> (</w:t>
      </w:r>
      <w:r w:rsidR="002455E7">
        <w:rPr>
          <w:sz w:val="22"/>
          <w:szCs w:val="22"/>
        </w:rPr>
        <w:t>odabrana poglavlja</w:t>
      </w:r>
      <w:r w:rsidR="00010E0F" w:rsidRPr="00A32D08">
        <w:rPr>
          <w:sz w:val="22"/>
          <w:szCs w:val="22"/>
        </w:rPr>
        <w:t>)</w:t>
      </w:r>
    </w:p>
    <w:p w:rsidR="00EA6712" w:rsidRPr="00A32D08" w:rsidRDefault="00EA671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r w:rsidR="008A69A5" w:rsidRPr="00A32D08">
        <w:rPr>
          <w:sz w:val="22"/>
          <w:szCs w:val="22"/>
        </w:rPr>
        <w:t>„</w:t>
      </w:r>
      <w:proofErr w:type="spellStart"/>
      <w:r w:rsidR="008A69A5" w:rsidRPr="00A32D08">
        <w:rPr>
          <w:sz w:val="22"/>
          <w:szCs w:val="22"/>
        </w:rPr>
        <w:t>Environment</w:t>
      </w:r>
      <w:proofErr w:type="spellEnd"/>
      <w:r w:rsidR="008A69A5" w:rsidRPr="00A32D08">
        <w:rPr>
          <w:sz w:val="22"/>
          <w:szCs w:val="22"/>
        </w:rPr>
        <w:t xml:space="preserve">“, u: </w:t>
      </w:r>
      <w:proofErr w:type="spellStart"/>
      <w:r w:rsidR="008A69A5" w:rsidRPr="00A32D08">
        <w:rPr>
          <w:i/>
          <w:sz w:val="22"/>
          <w:szCs w:val="22"/>
        </w:rPr>
        <w:t>Companion</w:t>
      </w:r>
      <w:proofErr w:type="spellEnd"/>
      <w:r w:rsidR="008A69A5" w:rsidRPr="00A32D08">
        <w:rPr>
          <w:i/>
          <w:sz w:val="22"/>
          <w:szCs w:val="22"/>
        </w:rPr>
        <w:t xml:space="preserve"> to </w:t>
      </w:r>
      <w:proofErr w:type="spellStart"/>
      <w:r w:rsidR="008A69A5" w:rsidRPr="00A32D08">
        <w:rPr>
          <w:i/>
          <w:sz w:val="22"/>
          <w:szCs w:val="22"/>
        </w:rPr>
        <w:t>Environmental</w:t>
      </w:r>
      <w:proofErr w:type="spellEnd"/>
      <w:r w:rsidR="008A69A5" w:rsidRPr="00A32D08">
        <w:rPr>
          <w:i/>
          <w:sz w:val="22"/>
          <w:szCs w:val="22"/>
        </w:rPr>
        <w:t xml:space="preserve"> </w:t>
      </w:r>
      <w:proofErr w:type="spellStart"/>
      <w:r w:rsidR="008A69A5" w:rsidRPr="00A32D08">
        <w:rPr>
          <w:i/>
          <w:sz w:val="22"/>
          <w:szCs w:val="22"/>
        </w:rPr>
        <w:t>Studies</w:t>
      </w:r>
      <w:proofErr w:type="spellEnd"/>
      <w:r w:rsidR="008A69A5" w:rsidRPr="00A32D08">
        <w:rPr>
          <w:sz w:val="22"/>
          <w:szCs w:val="22"/>
        </w:rPr>
        <w:t>, 2018.</w:t>
      </w:r>
    </w:p>
    <w:p w:rsidR="001D6F30" w:rsidRDefault="00511C6C" w:rsidP="00A84C9C">
      <w:pPr>
        <w:spacing w:line="240" w:lineRule="auto"/>
        <w:rPr>
          <w:b/>
        </w:rPr>
      </w:pPr>
      <w:r w:rsidRPr="001D6F30">
        <w:rPr>
          <w:b/>
        </w:rPr>
        <w:t xml:space="preserve">4. </w:t>
      </w:r>
      <w:proofErr w:type="spellStart"/>
      <w:r w:rsidRPr="001D6F30">
        <w:rPr>
          <w:b/>
        </w:rPr>
        <w:t>Antropocen</w:t>
      </w:r>
      <w:proofErr w:type="spellEnd"/>
      <w:r w:rsidRPr="001D6F30">
        <w:rPr>
          <w:b/>
        </w:rPr>
        <w:t xml:space="preserve"> i klimatske promjene</w:t>
      </w:r>
    </w:p>
    <w:p w:rsidR="00511C6C" w:rsidRPr="00A32D08" w:rsidRDefault="001D6F30" w:rsidP="002B3AB3">
      <w:pPr>
        <w:spacing w:after="0"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proofErr w:type="spellStart"/>
      <w:r w:rsidRPr="00A32D08">
        <w:rPr>
          <w:sz w:val="22"/>
          <w:szCs w:val="22"/>
        </w:rPr>
        <w:t>Dipesh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Chakrabarty</w:t>
      </w:r>
      <w:proofErr w:type="spellEnd"/>
      <w:r w:rsidRPr="00A32D08">
        <w:rPr>
          <w:sz w:val="22"/>
          <w:szCs w:val="22"/>
        </w:rPr>
        <w:t>, „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Climate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of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History</w:t>
      </w:r>
      <w:proofErr w:type="spellEnd"/>
      <w:r w:rsidRPr="00A32D08">
        <w:rPr>
          <w:sz w:val="22"/>
          <w:szCs w:val="22"/>
        </w:rPr>
        <w:t xml:space="preserve">: </w:t>
      </w:r>
      <w:proofErr w:type="spellStart"/>
      <w:r w:rsidRPr="00A32D08">
        <w:rPr>
          <w:sz w:val="22"/>
          <w:szCs w:val="22"/>
        </w:rPr>
        <w:t>Four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Theses</w:t>
      </w:r>
      <w:proofErr w:type="spellEnd"/>
      <w:r w:rsidRPr="00A32D08">
        <w:rPr>
          <w:sz w:val="22"/>
          <w:szCs w:val="22"/>
        </w:rPr>
        <w:t xml:space="preserve">“, u: </w:t>
      </w:r>
      <w:proofErr w:type="spellStart"/>
      <w:r w:rsidRPr="00A32D08">
        <w:rPr>
          <w:i/>
          <w:sz w:val="22"/>
          <w:szCs w:val="22"/>
        </w:rPr>
        <w:t>Ecocriticism</w:t>
      </w:r>
      <w:proofErr w:type="spellEnd"/>
      <w:r w:rsidRPr="00A32D08">
        <w:rPr>
          <w:i/>
          <w:sz w:val="22"/>
          <w:szCs w:val="22"/>
        </w:rPr>
        <w:t xml:space="preserve">, </w:t>
      </w:r>
      <w:proofErr w:type="spellStart"/>
      <w:r w:rsidRPr="00A32D08">
        <w:rPr>
          <w:i/>
          <w:sz w:val="22"/>
          <w:szCs w:val="22"/>
        </w:rPr>
        <w:t>The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Essential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Reader</w:t>
      </w:r>
      <w:proofErr w:type="spellEnd"/>
      <w:r w:rsidRPr="00A32D08">
        <w:rPr>
          <w:sz w:val="22"/>
          <w:szCs w:val="22"/>
        </w:rPr>
        <w:t>, 2015.</w:t>
      </w:r>
    </w:p>
    <w:p w:rsidR="001D6F30" w:rsidRPr="00A32D08" w:rsidRDefault="001D6F30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proofErr w:type="spellStart"/>
      <w:r w:rsidRPr="00A32D08">
        <w:rPr>
          <w:sz w:val="22"/>
          <w:szCs w:val="22"/>
        </w:rPr>
        <w:t>Heather</w:t>
      </w:r>
      <w:proofErr w:type="spellEnd"/>
      <w:r w:rsidRPr="00A32D08">
        <w:rPr>
          <w:sz w:val="22"/>
          <w:szCs w:val="22"/>
        </w:rPr>
        <w:t xml:space="preserve"> Davis, „</w:t>
      </w:r>
      <w:r w:rsidR="00EA6712" w:rsidRPr="00A32D08">
        <w:rPr>
          <w:sz w:val="22"/>
          <w:szCs w:val="22"/>
        </w:rPr>
        <w:t xml:space="preserve">Život i smrt u </w:t>
      </w:r>
      <w:proofErr w:type="spellStart"/>
      <w:r w:rsidR="00EA6712" w:rsidRPr="00A32D08">
        <w:rPr>
          <w:sz w:val="22"/>
          <w:szCs w:val="22"/>
        </w:rPr>
        <w:t>antropocenu</w:t>
      </w:r>
      <w:proofErr w:type="spellEnd"/>
      <w:r w:rsidR="00EA6712" w:rsidRPr="00A32D08">
        <w:rPr>
          <w:sz w:val="22"/>
          <w:szCs w:val="22"/>
        </w:rPr>
        <w:t xml:space="preserve">: kratka povijest plastike“, 2021. </w:t>
      </w:r>
      <w:proofErr w:type="spellStart"/>
      <w:r w:rsidR="00EA6712" w:rsidRPr="00A32D08">
        <w:rPr>
          <w:sz w:val="22"/>
          <w:szCs w:val="22"/>
        </w:rPr>
        <w:t>prev</w:t>
      </w:r>
      <w:proofErr w:type="spellEnd"/>
      <w:r w:rsidR="00EA6712" w:rsidRPr="00A32D08">
        <w:rPr>
          <w:sz w:val="22"/>
          <w:szCs w:val="22"/>
        </w:rPr>
        <w:t xml:space="preserve">. Marko </w:t>
      </w:r>
      <w:proofErr w:type="spellStart"/>
      <w:r w:rsidR="00EA6712" w:rsidRPr="00A32D08">
        <w:rPr>
          <w:sz w:val="22"/>
          <w:szCs w:val="22"/>
        </w:rPr>
        <w:t>Maras</w:t>
      </w:r>
      <w:proofErr w:type="spellEnd"/>
      <w:r w:rsidR="00EA6712" w:rsidRPr="00A32D08">
        <w:rPr>
          <w:sz w:val="22"/>
          <w:szCs w:val="22"/>
        </w:rPr>
        <w:t>.</w:t>
      </w:r>
    </w:p>
    <w:p w:rsidR="00006169" w:rsidRPr="006D085A" w:rsidRDefault="00511C6C" w:rsidP="00A84C9C">
      <w:pPr>
        <w:spacing w:line="240" w:lineRule="auto"/>
        <w:rPr>
          <w:b/>
        </w:rPr>
      </w:pPr>
      <w:r w:rsidRPr="006D085A">
        <w:rPr>
          <w:b/>
        </w:rPr>
        <w:t>5</w:t>
      </w:r>
      <w:r w:rsidR="00006169" w:rsidRPr="006D085A">
        <w:rPr>
          <w:b/>
        </w:rPr>
        <w:t xml:space="preserve">. Okolišni tekst i </w:t>
      </w:r>
      <w:proofErr w:type="spellStart"/>
      <w:r w:rsidR="00006169" w:rsidRPr="006D085A">
        <w:rPr>
          <w:b/>
        </w:rPr>
        <w:t>ekomimeza</w:t>
      </w:r>
      <w:proofErr w:type="spellEnd"/>
    </w:p>
    <w:p w:rsidR="006D085A" w:rsidRPr="00A32D08" w:rsidRDefault="001D6F30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Lawrence </w:t>
      </w:r>
      <w:proofErr w:type="spellStart"/>
      <w:r w:rsidRPr="00A32D08">
        <w:rPr>
          <w:sz w:val="22"/>
          <w:szCs w:val="22"/>
        </w:rPr>
        <w:t>Buell</w:t>
      </w:r>
      <w:proofErr w:type="spellEnd"/>
      <w:r w:rsidRPr="00A32D08">
        <w:rPr>
          <w:sz w:val="22"/>
          <w:szCs w:val="22"/>
        </w:rPr>
        <w:t xml:space="preserve">, </w:t>
      </w:r>
      <w:proofErr w:type="spellStart"/>
      <w:r w:rsidRPr="00A32D08">
        <w:rPr>
          <w:i/>
          <w:sz w:val="22"/>
          <w:szCs w:val="22"/>
        </w:rPr>
        <w:t>The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Environmental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Imagination</w:t>
      </w:r>
      <w:proofErr w:type="spellEnd"/>
      <w:r w:rsidRPr="00A32D08">
        <w:rPr>
          <w:i/>
          <w:sz w:val="22"/>
          <w:szCs w:val="22"/>
        </w:rPr>
        <w:t xml:space="preserve"> </w:t>
      </w:r>
      <w:r w:rsidRPr="00A32D08">
        <w:rPr>
          <w:sz w:val="22"/>
          <w:szCs w:val="22"/>
        </w:rPr>
        <w:t>(uvod i 3. poglavlje), 1996.</w:t>
      </w:r>
    </w:p>
    <w:p w:rsidR="001D6F30" w:rsidRPr="00A32D08" w:rsidRDefault="001D6F30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lastRenderedPageBreak/>
        <w:t xml:space="preserve">- </w:t>
      </w:r>
      <w:proofErr w:type="spellStart"/>
      <w:r w:rsidRPr="00A32D08">
        <w:rPr>
          <w:sz w:val="22"/>
          <w:szCs w:val="22"/>
        </w:rPr>
        <w:t>Timothy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Morton</w:t>
      </w:r>
      <w:proofErr w:type="spellEnd"/>
      <w:r w:rsidRPr="00A32D08">
        <w:rPr>
          <w:sz w:val="22"/>
          <w:szCs w:val="22"/>
        </w:rPr>
        <w:t>, „</w:t>
      </w:r>
      <w:proofErr w:type="spellStart"/>
      <w:r w:rsidR="00EE6071" w:rsidRPr="00A32D08">
        <w:rPr>
          <w:sz w:val="22"/>
          <w:szCs w:val="22"/>
        </w:rPr>
        <w:t>The</w:t>
      </w:r>
      <w:proofErr w:type="spellEnd"/>
      <w:r w:rsidR="00EE6071" w:rsidRPr="00A32D08">
        <w:rPr>
          <w:sz w:val="22"/>
          <w:szCs w:val="22"/>
        </w:rPr>
        <w:t xml:space="preserve"> </w:t>
      </w:r>
      <w:r w:rsidRPr="00A32D08">
        <w:rPr>
          <w:sz w:val="22"/>
          <w:szCs w:val="22"/>
        </w:rPr>
        <w:t xml:space="preserve">Art </w:t>
      </w:r>
      <w:proofErr w:type="spellStart"/>
      <w:r w:rsidRPr="00A32D08">
        <w:rPr>
          <w:sz w:val="22"/>
          <w:szCs w:val="22"/>
        </w:rPr>
        <w:t>of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Environmental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Language</w:t>
      </w:r>
      <w:proofErr w:type="spellEnd"/>
      <w:r w:rsidRPr="00A32D08">
        <w:rPr>
          <w:sz w:val="22"/>
          <w:szCs w:val="22"/>
        </w:rPr>
        <w:t xml:space="preserve">“, u: </w:t>
      </w:r>
      <w:proofErr w:type="spellStart"/>
      <w:r w:rsidRPr="00A32D08">
        <w:rPr>
          <w:i/>
          <w:sz w:val="22"/>
          <w:szCs w:val="22"/>
        </w:rPr>
        <w:t>Ecology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without</w:t>
      </w:r>
      <w:proofErr w:type="spellEnd"/>
      <w:r w:rsidRPr="00A32D08">
        <w:rPr>
          <w:i/>
          <w:sz w:val="22"/>
          <w:szCs w:val="22"/>
        </w:rPr>
        <w:t xml:space="preserve"> Natur</w:t>
      </w:r>
      <w:r w:rsidR="00F76E71">
        <w:rPr>
          <w:i/>
          <w:sz w:val="22"/>
          <w:szCs w:val="22"/>
        </w:rPr>
        <w:t>e</w:t>
      </w:r>
      <w:r w:rsidRPr="00A32D08">
        <w:rPr>
          <w:sz w:val="22"/>
          <w:szCs w:val="22"/>
        </w:rPr>
        <w:t xml:space="preserve">, 2007. </w:t>
      </w:r>
    </w:p>
    <w:p w:rsidR="00D673D0" w:rsidRPr="00D673D0" w:rsidRDefault="00781A6C" w:rsidP="00A84C9C">
      <w:pPr>
        <w:spacing w:line="240" w:lineRule="auto"/>
        <w:rPr>
          <w:b/>
        </w:rPr>
      </w:pPr>
      <w:r>
        <w:rPr>
          <w:b/>
        </w:rPr>
        <w:t>6</w:t>
      </w:r>
      <w:r w:rsidR="00006169" w:rsidRPr="00D673D0">
        <w:rPr>
          <w:b/>
        </w:rPr>
        <w:t>. Divljina</w:t>
      </w:r>
      <w:r w:rsidR="006D085A">
        <w:rPr>
          <w:b/>
        </w:rPr>
        <w:t xml:space="preserve">. </w:t>
      </w:r>
      <w:r w:rsidR="00D01477">
        <w:rPr>
          <w:b/>
        </w:rPr>
        <w:t xml:space="preserve">Henry David </w:t>
      </w:r>
      <w:proofErr w:type="spellStart"/>
      <w:r w:rsidR="006D085A">
        <w:rPr>
          <w:b/>
        </w:rPr>
        <w:t>Thoreau</w:t>
      </w:r>
      <w:proofErr w:type="spellEnd"/>
      <w:r w:rsidR="006D085A">
        <w:rPr>
          <w:b/>
        </w:rPr>
        <w:t xml:space="preserve">, </w:t>
      </w:r>
      <w:r w:rsidR="006D085A" w:rsidRPr="006D085A">
        <w:rPr>
          <w:b/>
          <w:i/>
        </w:rPr>
        <w:t>Hodanje</w:t>
      </w:r>
      <w:r w:rsidR="00006169" w:rsidRPr="00D673D0">
        <w:rPr>
          <w:b/>
        </w:rPr>
        <w:t xml:space="preserve"> </w:t>
      </w:r>
      <w:r w:rsidR="009D4DDB" w:rsidRPr="000362E2">
        <w:t>(BEK, 2016)</w:t>
      </w:r>
    </w:p>
    <w:p w:rsidR="00D673D0" w:rsidRPr="00A32D08" w:rsidRDefault="006D085A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r w:rsidR="002F0DD7" w:rsidRPr="00A32D08">
        <w:rPr>
          <w:sz w:val="22"/>
          <w:szCs w:val="22"/>
        </w:rPr>
        <w:t xml:space="preserve">William </w:t>
      </w:r>
      <w:proofErr w:type="spellStart"/>
      <w:r w:rsidR="008E36B6" w:rsidRPr="00A32D08">
        <w:rPr>
          <w:sz w:val="22"/>
          <w:szCs w:val="22"/>
        </w:rPr>
        <w:t>Cronon</w:t>
      </w:r>
      <w:proofErr w:type="spellEnd"/>
      <w:r w:rsidRPr="00A32D08">
        <w:rPr>
          <w:sz w:val="22"/>
          <w:szCs w:val="22"/>
        </w:rPr>
        <w:t>, „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Trouble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with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Willderness</w:t>
      </w:r>
      <w:proofErr w:type="spellEnd"/>
      <w:r w:rsidRPr="00A32D08">
        <w:rPr>
          <w:sz w:val="22"/>
          <w:szCs w:val="22"/>
        </w:rPr>
        <w:t xml:space="preserve">; </w:t>
      </w:r>
      <w:proofErr w:type="spellStart"/>
      <w:r w:rsidRPr="00A32D08">
        <w:rPr>
          <w:sz w:val="22"/>
          <w:szCs w:val="22"/>
        </w:rPr>
        <w:t>or</w:t>
      </w:r>
      <w:proofErr w:type="spellEnd"/>
      <w:r w:rsidRPr="00A32D08">
        <w:rPr>
          <w:sz w:val="22"/>
          <w:szCs w:val="22"/>
        </w:rPr>
        <w:t xml:space="preserve">, </w:t>
      </w:r>
      <w:proofErr w:type="spellStart"/>
      <w:r w:rsidRPr="00A32D08">
        <w:rPr>
          <w:sz w:val="22"/>
          <w:szCs w:val="22"/>
        </w:rPr>
        <w:t>Getting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Back</w:t>
      </w:r>
      <w:proofErr w:type="spellEnd"/>
      <w:r w:rsidRPr="00A32D08">
        <w:rPr>
          <w:sz w:val="22"/>
          <w:szCs w:val="22"/>
        </w:rPr>
        <w:t xml:space="preserve"> to 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Wrong</w:t>
      </w:r>
      <w:proofErr w:type="spellEnd"/>
      <w:r w:rsidRPr="00A32D08">
        <w:rPr>
          <w:sz w:val="22"/>
          <w:szCs w:val="22"/>
        </w:rPr>
        <w:t xml:space="preserve"> Nature“, u: </w:t>
      </w:r>
      <w:bookmarkStart w:id="0" w:name="_Hlk158889397"/>
      <w:proofErr w:type="spellStart"/>
      <w:r w:rsidRPr="00A32D08">
        <w:rPr>
          <w:i/>
          <w:sz w:val="22"/>
          <w:szCs w:val="22"/>
        </w:rPr>
        <w:t>Ecocriticism</w:t>
      </w:r>
      <w:proofErr w:type="spellEnd"/>
      <w:r w:rsidRPr="00A32D08">
        <w:rPr>
          <w:i/>
          <w:sz w:val="22"/>
          <w:szCs w:val="22"/>
        </w:rPr>
        <w:t xml:space="preserve">, </w:t>
      </w:r>
      <w:proofErr w:type="spellStart"/>
      <w:r w:rsidRPr="00A32D08">
        <w:rPr>
          <w:i/>
          <w:sz w:val="22"/>
          <w:szCs w:val="22"/>
        </w:rPr>
        <w:t>The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Essential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Reader</w:t>
      </w:r>
      <w:proofErr w:type="spellEnd"/>
      <w:r w:rsidRPr="00A32D08">
        <w:rPr>
          <w:sz w:val="22"/>
          <w:szCs w:val="22"/>
        </w:rPr>
        <w:t>, 2015.</w:t>
      </w:r>
      <w:bookmarkEnd w:id="0"/>
    </w:p>
    <w:p w:rsidR="00006169" w:rsidRPr="006D085A" w:rsidRDefault="00781A6C" w:rsidP="00A84C9C">
      <w:pPr>
        <w:spacing w:line="240" w:lineRule="auto"/>
        <w:rPr>
          <w:b/>
          <w:i/>
        </w:rPr>
      </w:pPr>
      <w:r>
        <w:rPr>
          <w:b/>
        </w:rPr>
        <w:t>7</w:t>
      </w:r>
      <w:r w:rsidR="00006169" w:rsidRPr="006D085A">
        <w:rPr>
          <w:b/>
        </w:rPr>
        <w:t xml:space="preserve">. </w:t>
      </w:r>
      <w:r w:rsidR="006D085A" w:rsidRPr="006D085A">
        <w:rPr>
          <w:b/>
        </w:rPr>
        <w:t>Osjet mjesta</w:t>
      </w:r>
      <w:r w:rsidR="006D085A">
        <w:rPr>
          <w:b/>
        </w:rPr>
        <w:t>.</w:t>
      </w:r>
      <w:r w:rsidR="008E36B6" w:rsidRPr="006D085A">
        <w:rPr>
          <w:b/>
        </w:rPr>
        <w:t xml:space="preserve"> </w:t>
      </w:r>
      <w:proofErr w:type="spellStart"/>
      <w:r w:rsidR="002F0DD7" w:rsidRPr="006D085A">
        <w:rPr>
          <w:b/>
        </w:rPr>
        <w:t>Nan</w:t>
      </w:r>
      <w:proofErr w:type="spellEnd"/>
      <w:r w:rsidR="002F0DD7" w:rsidRPr="006D085A">
        <w:rPr>
          <w:b/>
        </w:rPr>
        <w:t xml:space="preserve"> </w:t>
      </w:r>
      <w:proofErr w:type="spellStart"/>
      <w:r w:rsidR="00006169" w:rsidRPr="006D085A">
        <w:rPr>
          <w:b/>
        </w:rPr>
        <w:t>Shepherd</w:t>
      </w:r>
      <w:proofErr w:type="spellEnd"/>
      <w:r w:rsidR="002F0DD7" w:rsidRPr="006D085A">
        <w:rPr>
          <w:b/>
        </w:rPr>
        <w:t xml:space="preserve">, </w:t>
      </w:r>
      <w:r w:rsidR="002F0DD7" w:rsidRPr="006D085A">
        <w:rPr>
          <w:b/>
          <w:i/>
        </w:rPr>
        <w:t>Živa planina</w:t>
      </w:r>
      <w:r w:rsidR="009D4DDB">
        <w:rPr>
          <w:b/>
          <w:i/>
        </w:rPr>
        <w:t xml:space="preserve"> </w:t>
      </w:r>
      <w:r w:rsidR="009D4DDB" w:rsidRPr="000362E2">
        <w:t>(Mozaik knjiga, 2022)</w:t>
      </w:r>
    </w:p>
    <w:p w:rsidR="006D085A" w:rsidRPr="00A32D08" w:rsidRDefault="006D085A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Kathleen </w:t>
      </w:r>
      <w:proofErr w:type="spellStart"/>
      <w:r w:rsidRPr="00A32D08">
        <w:rPr>
          <w:sz w:val="22"/>
          <w:szCs w:val="22"/>
        </w:rPr>
        <w:t>Jamie</w:t>
      </w:r>
      <w:proofErr w:type="spellEnd"/>
      <w:r w:rsidRPr="00A32D08">
        <w:rPr>
          <w:sz w:val="22"/>
          <w:szCs w:val="22"/>
        </w:rPr>
        <w:t xml:space="preserve">, „A </w:t>
      </w:r>
      <w:proofErr w:type="spellStart"/>
      <w:r w:rsidRPr="00A32D08">
        <w:rPr>
          <w:sz w:val="22"/>
          <w:szCs w:val="22"/>
        </w:rPr>
        <w:t>Lone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Enraptured</w:t>
      </w:r>
      <w:proofErr w:type="spellEnd"/>
      <w:r w:rsidRPr="00A32D08">
        <w:rPr>
          <w:sz w:val="22"/>
          <w:szCs w:val="22"/>
        </w:rPr>
        <w:t xml:space="preserve"> Male“, u: London </w:t>
      </w:r>
      <w:proofErr w:type="spellStart"/>
      <w:r w:rsidRPr="00A32D08">
        <w:rPr>
          <w:sz w:val="22"/>
          <w:szCs w:val="22"/>
        </w:rPr>
        <w:t>Review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of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Books</w:t>
      </w:r>
      <w:proofErr w:type="spellEnd"/>
      <w:r w:rsidRPr="00A32D08">
        <w:rPr>
          <w:sz w:val="22"/>
          <w:szCs w:val="22"/>
        </w:rPr>
        <w:t>, 2008.</w:t>
      </w:r>
    </w:p>
    <w:p w:rsidR="00245F52" w:rsidRPr="00A32D08" w:rsidRDefault="00245F52" w:rsidP="00A84C9C">
      <w:pPr>
        <w:spacing w:line="240" w:lineRule="auto"/>
        <w:rPr>
          <w:i/>
          <w:sz w:val="22"/>
          <w:szCs w:val="22"/>
        </w:rPr>
      </w:pPr>
      <w:r w:rsidRPr="00A32D08">
        <w:rPr>
          <w:sz w:val="22"/>
          <w:szCs w:val="22"/>
        </w:rPr>
        <w:t>- S</w:t>
      </w:r>
      <w:r w:rsidR="001F07D0" w:rsidRPr="00A32D08">
        <w:rPr>
          <w:sz w:val="22"/>
          <w:szCs w:val="22"/>
        </w:rPr>
        <w:t>amantha</w:t>
      </w:r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Walton</w:t>
      </w:r>
      <w:proofErr w:type="spellEnd"/>
      <w:r w:rsidRPr="00A32D08">
        <w:rPr>
          <w:sz w:val="22"/>
          <w:szCs w:val="22"/>
        </w:rPr>
        <w:t xml:space="preserve">, „Place </w:t>
      </w:r>
      <w:proofErr w:type="spellStart"/>
      <w:r w:rsidRPr="00A32D08">
        <w:rPr>
          <w:sz w:val="22"/>
          <w:szCs w:val="22"/>
        </w:rPr>
        <w:t>and</w:t>
      </w:r>
      <w:proofErr w:type="spellEnd"/>
      <w:r w:rsidRPr="00A32D08">
        <w:rPr>
          <w:sz w:val="22"/>
          <w:szCs w:val="22"/>
        </w:rPr>
        <w:t xml:space="preserve"> Planet“, u: </w:t>
      </w:r>
      <w:proofErr w:type="spellStart"/>
      <w:r w:rsidR="006D085A" w:rsidRPr="00A32D08">
        <w:rPr>
          <w:i/>
          <w:sz w:val="22"/>
          <w:szCs w:val="22"/>
        </w:rPr>
        <w:t>The</w:t>
      </w:r>
      <w:proofErr w:type="spellEnd"/>
      <w:r w:rsidR="006D085A" w:rsidRPr="00A32D08">
        <w:rPr>
          <w:i/>
          <w:sz w:val="22"/>
          <w:szCs w:val="22"/>
        </w:rPr>
        <w:t xml:space="preserve"> </w:t>
      </w:r>
      <w:proofErr w:type="spellStart"/>
      <w:r w:rsidR="006D085A" w:rsidRPr="00A32D08">
        <w:rPr>
          <w:i/>
          <w:sz w:val="22"/>
          <w:szCs w:val="22"/>
        </w:rPr>
        <w:t>Living</w:t>
      </w:r>
      <w:proofErr w:type="spellEnd"/>
      <w:r w:rsidR="006D085A" w:rsidRPr="00A32D08">
        <w:rPr>
          <w:i/>
          <w:sz w:val="22"/>
          <w:szCs w:val="22"/>
        </w:rPr>
        <w:t xml:space="preserve"> World</w:t>
      </w:r>
      <w:r w:rsidR="00EE6071" w:rsidRPr="00A32D08">
        <w:rPr>
          <w:i/>
          <w:sz w:val="22"/>
          <w:szCs w:val="22"/>
        </w:rPr>
        <w:t xml:space="preserve"> –</w:t>
      </w:r>
      <w:r w:rsidR="006D085A" w:rsidRPr="00A32D08">
        <w:rPr>
          <w:i/>
          <w:sz w:val="22"/>
          <w:szCs w:val="22"/>
        </w:rPr>
        <w:t xml:space="preserve"> </w:t>
      </w:r>
      <w:proofErr w:type="spellStart"/>
      <w:r w:rsidR="006D085A" w:rsidRPr="00A32D08">
        <w:rPr>
          <w:i/>
          <w:sz w:val="22"/>
          <w:szCs w:val="22"/>
        </w:rPr>
        <w:t>Nan</w:t>
      </w:r>
      <w:proofErr w:type="spellEnd"/>
      <w:r w:rsidR="006D085A" w:rsidRPr="00A32D08">
        <w:rPr>
          <w:i/>
          <w:sz w:val="22"/>
          <w:szCs w:val="22"/>
        </w:rPr>
        <w:t xml:space="preserve"> </w:t>
      </w:r>
      <w:proofErr w:type="spellStart"/>
      <w:r w:rsidR="006D085A" w:rsidRPr="00A32D08">
        <w:rPr>
          <w:i/>
          <w:sz w:val="22"/>
          <w:szCs w:val="22"/>
        </w:rPr>
        <w:t>Shepherd</w:t>
      </w:r>
      <w:proofErr w:type="spellEnd"/>
      <w:r w:rsidR="006D085A" w:rsidRPr="00A32D08">
        <w:rPr>
          <w:i/>
          <w:sz w:val="22"/>
          <w:szCs w:val="22"/>
        </w:rPr>
        <w:t xml:space="preserve"> </w:t>
      </w:r>
      <w:proofErr w:type="spellStart"/>
      <w:r w:rsidR="006D085A" w:rsidRPr="00A32D08">
        <w:rPr>
          <w:i/>
          <w:sz w:val="22"/>
          <w:szCs w:val="22"/>
        </w:rPr>
        <w:t>and</w:t>
      </w:r>
      <w:proofErr w:type="spellEnd"/>
      <w:r w:rsidR="006D085A" w:rsidRPr="00A32D08">
        <w:rPr>
          <w:i/>
          <w:sz w:val="22"/>
          <w:szCs w:val="22"/>
        </w:rPr>
        <w:t xml:space="preserve"> </w:t>
      </w:r>
      <w:proofErr w:type="spellStart"/>
      <w:r w:rsidR="006D085A" w:rsidRPr="00A32D08">
        <w:rPr>
          <w:i/>
          <w:sz w:val="22"/>
          <w:szCs w:val="22"/>
        </w:rPr>
        <w:t>Environmental</w:t>
      </w:r>
      <w:proofErr w:type="spellEnd"/>
      <w:r w:rsidR="006D085A" w:rsidRPr="00A32D08">
        <w:rPr>
          <w:i/>
          <w:sz w:val="22"/>
          <w:szCs w:val="22"/>
        </w:rPr>
        <w:t xml:space="preserve"> </w:t>
      </w:r>
      <w:proofErr w:type="spellStart"/>
      <w:r w:rsidR="006D085A" w:rsidRPr="00A32D08">
        <w:rPr>
          <w:i/>
          <w:sz w:val="22"/>
          <w:szCs w:val="22"/>
        </w:rPr>
        <w:t>Thought</w:t>
      </w:r>
      <w:proofErr w:type="spellEnd"/>
      <w:r w:rsidR="006D085A" w:rsidRPr="00A32D08">
        <w:rPr>
          <w:sz w:val="22"/>
          <w:szCs w:val="22"/>
        </w:rPr>
        <w:t>, 2020.</w:t>
      </w:r>
      <w:bookmarkStart w:id="1" w:name="_GoBack"/>
      <w:bookmarkEnd w:id="1"/>
    </w:p>
    <w:p w:rsidR="00006169" w:rsidRDefault="00781A6C" w:rsidP="00A84C9C">
      <w:pPr>
        <w:spacing w:line="240" w:lineRule="auto"/>
      </w:pPr>
      <w:r>
        <w:rPr>
          <w:b/>
        </w:rPr>
        <w:t>8</w:t>
      </w:r>
      <w:r w:rsidR="00006169" w:rsidRPr="00D557F5">
        <w:rPr>
          <w:b/>
        </w:rPr>
        <w:t>.</w:t>
      </w:r>
      <w:r w:rsidR="00006169">
        <w:t xml:space="preserve"> </w:t>
      </w:r>
      <w:r w:rsidR="001D6F30" w:rsidRPr="001D6F30">
        <w:rPr>
          <w:b/>
        </w:rPr>
        <w:t>„Wood Wide Web“.</w:t>
      </w:r>
      <w:r w:rsidR="001D6F30">
        <w:t xml:space="preserve"> </w:t>
      </w:r>
      <w:r w:rsidR="001D6F30" w:rsidRPr="00EA6712">
        <w:rPr>
          <w:b/>
        </w:rPr>
        <w:t xml:space="preserve">Richard </w:t>
      </w:r>
      <w:proofErr w:type="spellStart"/>
      <w:r w:rsidR="001D6F30" w:rsidRPr="00EA6712">
        <w:rPr>
          <w:b/>
        </w:rPr>
        <w:t>Powers</w:t>
      </w:r>
      <w:proofErr w:type="spellEnd"/>
      <w:r w:rsidR="001D6F30" w:rsidRPr="00EA6712">
        <w:rPr>
          <w:b/>
        </w:rPr>
        <w:t xml:space="preserve">, </w:t>
      </w:r>
      <w:r w:rsidR="001D6F30" w:rsidRPr="00EA6712">
        <w:rPr>
          <w:b/>
          <w:i/>
        </w:rPr>
        <w:t>Iznad svega</w:t>
      </w:r>
      <w:r w:rsidR="003A020B">
        <w:rPr>
          <w:b/>
          <w:i/>
        </w:rPr>
        <w:t xml:space="preserve"> </w:t>
      </w:r>
      <w:r w:rsidR="003A020B" w:rsidRPr="000362E2">
        <w:t xml:space="preserve">(Fraktura, </w:t>
      </w:r>
      <w:r w:rsidR="009D4DDB" w:rsidRPr="000362E2">
        <w:t>2021)</w:t>
      </w:r>
      <w:r w:rsidR="001D6F30">
        <w:t xml:space="preserve"> </w:t>
      </w:r>
    </w:p>
    <w:p w:rsidR="00EA6712" w:rsidRPr="00A32D08" w:rsidRDefault="00EA671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>- Rob Nixon, „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Less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Selfish</w:t>
      </w:r>
      <w:proofErr w:type="spellEnd"/>
      <w:r w:rsidRPr="00A32D08">
        <w:rPr>
          <w:sz w:val="22"/>
          <w:szCs w:val="22"/>
        </w:rPr>
        <w:t xml:space="preserve"> Gene – </w:t>
      </w:r>
      <w:proofErr w:type="spellStart"/>
      <w:r w:rsidRPr="00A32D08">
        <w:rPr>
          <w:sz w:val="22"/>
          <w:szCs w:val="22"/>
        </w:rPr>
        <w:t>Forest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Altruism</w:t>
      </w:r>
      <w:proofErr w:type="spellEnd"/>
      <w:r w:rsidRPr="00A32D08">
        <w:rPr>
          <w:sz w:val="22"/>
          <w:szCs w:val="22"/>
        </w:rPr>
        <w:t xml:space="preserve">, </w:t>
      </w:r>
      <w:proofErr w:type="spellStart"/>
      <w:r w:rsidRPr="00A32D08">
        <w:rPr>
          <w:sz w:val="22"/>
          <w:szCs w:val="22"/>
        </w:rPr>
        <w:t>Neoliberalism</w:t>
      </w:r>
      <w:proofErr w:type="spellEnd"/>
      <w:r w:rsidRPr="00A32D08">
        <w:rPr>
          <w:sz w:val="22"/>
          <w:szCs w:val="22"/>
        </w:rPr>
        <w:t xml:space="preserve">, </w:t>
      </w:r>
      <w:proofErr w:type="spellStart"/>
      <w:r w:rsidRPr="00A32D08">
        <w:rPr>
          <w:sz w:val="22"/>
          <w:szCs w:val="22"/>
        </w:rPr>
        <w:t>and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Tree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of</w:t>
      </w:r>
      <w:proofErr w:type="spellEnd"/>
      <w:r w:rsidRPr="00A32D08">
        <w:rPr>
          <w:sz w:val="22"/>
          <w:szCs w:val="22"/>
        </w:rPr>
        <w:t xml:space="preserve"> Life“, </w:t>
      </w:r>
      <w:proofErr w:type="spellStart"/>
      <w:r w:rsidRPr="00A32D08">
        <w:rPr>
          <w:i/>
          <w:sz w:val="22"/>
          <w:szCs w:val="22"/>
        </w:rPr>
        <w:t>Environmental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Humanities</w:t>
      </w:r>
      <w:proofErr w:type="spellEnd"/>
      <w:r w:rsidRPr="00A32D08">
        <w:rPr>
          <w:sz w:val="22"/>
          <w:szCs w:val="22"/>
        </w:rPr>
        <w:t xml:space="preserve">, </w:t>
      </w:r>
      <w:r w:rsidR="00E16E3B">
        <w:rPr>
          <w:sz w:val="22"/>
          <w:szCs w:val="22"/>
        </w:rPr>
        <w:t>13/</w:t>
      </w:r>
      <w:r w:rsidRPr="00A32D08">
        <w:rPr>
          <w:sz w:val="22"/>
          <w:szCs w:val="22"/>
        </w:rPr>
        <w:t>2021.</w:t>
      </w:r>
    </w:p>
    <w:p w:rsidR="00EA6712" w:rsidRPr="00A32D08" w:rsidRDefault="00EA671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Robert </w:t>
      </w:r>
      <w:proofErr w:type="spellStart"/>
      <w:r w:rsidRPr="00A32D08">
        <w:rPr>
          <w:sz w:val="22"/>
          <w:szCs w:val="22"/>
        </w:rPr>
        <w:t>Macfarlane</w:t>
      </w:r>
      <w:proofErr w:type="spellEnd"/>
      <w:r w:rsidRPr="00A32D08">
        <w:rPr>
          <w:sz w:val="22"/>
          <w:szCs w:val="22"/>
        </w:rPr>
        <w:t xml:space="preserve">, „Prizemni sloj“, u: </w:t>
      </w:r>
      <w:proofErr w:type="spellStart"/>
      <w:r w:rsidRPr="00A32D08">
        <w:rPr>
          <w:i/>
          <w:sz w:val="22"/>
          <w:szCs w:val="22"/>
        </w:rPr>
        <w:t>Podzemstvo</w:t>
      </w:r>
      <w:proofErr w:type="spellEnd"/>
      <w:r w:rsidRPr="00A32D08">
        <w:rPr>
          <w:sz w:val="22"/>
          <w:szCs w:val="22"/>
        </w:rPr>
        <w:t xml:space="preserve">, 2023. </w:t>
      </w:r>
      <w:proofErr w:type="spellStart"/>
      <w:r w:rsidRPr="00A32D08">
        <w:rPr>
          <w:sz w:val="22"/>
          <w:szCs w:val="22"/>
        </w:rPr>
        <w:t>prev</w:t>
      </w:r>
      <w:proofErr w:type="spellEnd"/>
      <w:r w:rsidRPr="00A32D08">
        <w:rPr>
          <w:sz w:val="22"/>
          <w:szCs w:val="22"/>
        </w:rPr>
        <w:t xml:space="preserve">. Vlatka </w:t>
      </w:r>
      <w:proofErr w:type="spellStart"/>
      <w:r w:rsidRPr="00A32D08">
        <w:rPr>
          <w:sz w:val="22"/>
          <w:szCs w:val="22"/>
        </w:rPr>
        <w:t>Valetnić</w:t>
      </w:r>
      <w:proofErr w:type="spellEnd"/>
    </w:p>
    <w:p w:rsidR="000362E2" w:rsidRDefault="00781A6C" w:rsidP="00A84C9C">
      <w:pPr>
        <w:spacing w:line="240" w:lineRule="auto"/>
        <w:rPr>
          <w:b/>
        </w:rPr>
      </w:pPr>
      <w:r>
        <w:rPr>
          <w:b/>
        </w:rPr>
        <w:t>9</w:t>
      </w:r>
      <w:r w:rsidR="00006169" w:rsidRPr="00D557F5">
        <w:rPr>
          <w:b/>
        </w:rPr>
        <w:t>.</w:t>
      </w:r>
      <w:r w:rsidR="00592963">
        <w:t xml:space="preserve"> </w:t>
      </w:r>
      <w:r w:rsidR="001D6F30" w:rsidRPr="001D6F30">
        <w:rPr>
          <w:b/>
        </w:rPr>
        <w:t>Naracija i kolektiv</w:t>
      </w:r>
      <w:r w:rsidR="0052026E">
        <w:rPr>
          <w:b/>
        </w:rPr>
        <w:t>i</w:t>
      </w:r>
      <w:r w:rsidR="001D6F30" w:rsidRPr="001D6F30">
        <w:rPr>
          <w:b/>
        </w:rPr>
        <w:t>.</w:t>
      </w:r>
      <w:r w:rsidR="00EB3F7F">
        <w:t xml:space="preserve"> </w:t>
      </w:r>
      <w:r w:rsidR="002F0DD7" w:rsidRPr="00B11BB5">
        <w:rPr>
          <w:b/>
        </w:rPr>
        <w:t xml:space="preserve">Richard </w:t>
      </w:r>
      <w:proofErr w:type="spellStart"/>
      <w:r w:rsidR="00006169" w:rsidRPr="00B11BB5">
        <w:rPr>
          <w:b/>
        </w:rPr>
        <w:t>Powers</w:t>
      </w:r>
      <w:proofErr w:type="spellEnd"/>
      <w:r w:rsidR="002F0DD7" w:rsidRPr="00B11BB5">
        <w:rPr>
          <w:b/>
        </w:rPr>
        <w:t xml:space="preserve">, </w:t>
      </w:r>
      <w:r w:rsidR="002F0DD7" w:rsidRPr="00B11BB5">
        <w:rPr>
          <w:b/>
          <w:i/>
        </w:rPr>
        <w:t>Iznad svega</w:t>
      </w:r>
      <w:r w:rsidR="009D4DDB">
        <w:rPr>
          <w:b/>
          <w:i/>
        </w:rPr>
        <w:t xml:space="preserve"> </w:t>
      </w:r>
    </w:p>
    <w:p w:rsidR="00EA6712" w:rsidRPr="00A32D08" w:rsidRDefault="00EA671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proofErr w:type="spellStart"/>
      <w:r w:rsidRPr="00A32D08">
        <w:rPr>
          <w:sz w:val="22"/>
          <w:szCs w:val="22"/>
        </w:rPr>
        <w:t>Marco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Caracciolo</w:t>
      </w:r>
      <w:proofErr w:type="spellEnd"/>
      <w:r w:rsidRPr="00A32D08">
        <w:rPr>
          <w:sz w:val="22"/>
          <w:szCs w:val="22"/>
        </w:rPr>
        <w:t>, „</w:t>
      </w:r>
      <w:proofErr w:type="spellStart"/>
      <w:r w:rsidRPr="00A32D08">
        <w:rPr>
          <w:sz w:val="22"/>
          <w:szCs w:val="22"/>
        </w:rPr>
        <w:t>We-Narrative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and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Challenges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of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Nonhuman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Collectives</w:t>
      </w:r>
      <w:proofErr w:type="spellEnd"/>
      <w:r w:rsidRPr="00A32D08">
        <w:rPr>
          <w:sz w:val="22"/>
          <w:szCs w:val="22"/>
        </w:rPr>
        <w:t xml:space="preserve">“, </w:t>
      </w:r>
      <w:proofErr w:type="spellStart"/>
      <w:r w:rsidRPr="00A32D08">
        <w:rPr>
          <w:i/>
          <w:sz w:val="22"/>
          <w:szCs w:val="22"/>
        </w:rPr>
        <w:t>Style</w:t>
      </w:r>
      <w:proofErr w:type="spellEnd"/>
      <w:r w:rsidRPr="00A32D08">
        <w:rPr>
          <w:sz w:val="22"/>
          <w:szCs w:val="22"/>
        </w:rPr>
        <w:t xml:space="preserve"> 54/2020.</w:t>
      </w:r>
    </w:p>
    <w:p w:rsidR="00554BA4" w:rsidRPr="00177285" w:rsidRDefault="00554BA4" w:rsidP="00A84C9C">
      <w:pPr>
        <w:spacing w:line="240" w:lineRule="auto"/>
      </w:pPr>
      <w:r w:rsidRPr="00D557F5">
        <w:rPr>
          <w:b/>
        </w:rPr>
        <w:t>1</w:t>
      </w:r>
      <w:r w:rsidR="00781A6C">
        <w:rPr>
          <w:b/>
        </w:rPr>
        <w:t>0</w:t>
      </w:r>
      <w:r w:rsidRPr="00D557F5">
        <w:rPr>
          <w:b/>
        </w:rPr>
        <w:t xml:space="preserve">. Klimatska </w:t>
      </w:r>
      <w:r w:rsidR="00A55C6E">
        <w:rPr>
          <w:b/>
        </w:rPr>
        <w:t>distopija</w:t>
      </w:r>
      <w:r w:rsidR="00382200">
        <w:rPr>
          <w:b/>
        </w:rPr>
        <w:t>.</w:t>
      </w:r>
      <w:r w:rsidRPr="00D557F5">
        <w:rPr>
          <w:b/>
        </w:rPr>
        <w:t xml:space="preserve"> </w:t>
      </w:r>
      <w:proofErr w:type="spellStart"/>
      <w:r w:rsidRPr="00D557F5">
        <w:rPr>
          <w:b/>
        </w:rPr>
        <w:t>Margaret</w:t>
      </w:r>
      <w:proofErr w:type="spellEnd"/>
      <w:r w:rsidRPr="00D557F5">
        <w:rPr>
          <w:b/>
        </w:rPr>
        <w:t xml:space="preserve"> Atwood, </w:t>
      </w:r>
      <w:r w:rsidRPr="00D557F5">
        <w:rPr>
          <w:b/>
          <w:i/>
        </w:rPr>
        <w:t>Gazela i kosac</w:t>
      </w:r>
      <w:r w:rsidR="00177285">
        <w:rPr>
          <w:b/>
          <w:i/>
        </w:rPr>
        <w:t xml:space="preserve"> </w:t>
      </w:r>
      <w:r w:rsidR="00177285" w:rsidRPr="000362E2">
        <w:t>(</w:t>
      </w:r>
      <w:r w:rsidR="000362E2" w:rsidRPr="000362E2">
        <w:t xml:space="preserve">Profil, 2004; </w:t>
      </w:r>
      <w:r w:rsidR="00177285" w:rsidRPr="000362E2">
        <w:t>Lumen, 2015)</w:t>
      </w:r>
    </w:p>
    <w:p w:rsidR="004B1EC2" w:rsidRDefault="004B1EC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M. Atwood, </w:t>
      </w:r>
      <w:proofErr w:type="spellStart"/>
      <w:r w:rsidRPr="00A32D08">
        <w:rPr>
          <w:i/>
          <w:sz w:val="22"/>
          <w:szCs w:val="22"/>
        </w:rPr>
        <w:t>Burning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Questions</w:t>
      </w:r>
      <w:proofErr w:type="spellEnd"/>
      <w:r w:rsidRPr="00A32D08">
        <w:rPr>
          <w:i/>
          <w:sz w:val="22"/>
          <w:szCs w:val="22"/>
        </w:rPr>
        <w:t xml:space="preserve"> – </w:t>
      </w:r>
      <w:proofErr w:type="spellStart"/>
      <w:r w:rsidRPr="00A32D08">
        <w:rPr>
          <w:i/>
          <w:sz w:val="22"/>
          <w:szCs w:val="22"/>
        </w:rPr>
        <w:t>Essays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and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Occasional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Pieces</w:t>
      </w:r>
      <w:proofErr w:type="spellEnd"/>
      <w:r w:rsidRPr="00A32D08">
        <w:rPr>
          <w:sz w:val="22"/>
          <w:szCs w:val="22"/>
        </w:rPr>
        <w:t xml:space="preserve"> („</w:t>
      </w:r>
      <w:proofErr w:type="spellStart"/>
      <w:r w:rsidRPr="00A32D08">
        <w:rPr>
          <w:sz w:val="22"/>
          <w:szCs w:val="22"/>
        </w:rPr>
        <w:t>Scientific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Romancing</w:t>
      </w:r>
      <w:proofErr w:type="spellEnd"/>
      <w:r w:rsidRPr="00A32D08">
        <w:rPr>
          <w:sz w:val="22"/>
          <w:szCs w:val="22"/>
        </w:rPr>
        <w:t xml:space="preserve">“, „Literature </w:t>
      </w:r>
      <w:proofErr w:type="spellStart"/>
      <w:r w:rsidRPr="00A32D08">
        <w:rPr>
          <w:sz w:val="22"/>
          <w:szCs w:val="22"/>
        </w:rPr>
        <w:t>and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Environment</w:t>
      </w:r>
      <w:proofErr w:type="spellEnd"/>
      <w:r w:rsidRPr="00A32D08">
        <w:rPr>
          <w:sz w:val="22"/>
          <w:szCs w:val="22"/>
        </w:rPr>
        <w:t>“, „</w:t>
      </w:r>
      <w:proofErr w:type="spellStart"/>
      <w:r w:rsidRPr="00A32D08">
        <w:rPr>
          <w:sz w:val="22"/>
          <w:szCs w:val="22"/>
        </w:rPr>
        <w:t>Oryx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and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Crake</w:t>
      </w:r>
      <w:proofErr w:type="spellEnd"/>
      <w:r w:rsidRPr="00A32D08">
        <w:rPr>
          <w:sz w:val="22"/>
          <w:szCs w:val="22"/>
        </w:rPr>
        <w:t>), 2022.</w:t>
      </w:r>
    </w:p>
    <w:p w:rsidR="00845B0C" w:rsidRPr="00A32D08" w:rsidRDefault="00845B0C" w:rsidP="00A84C9C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- Bruno </w:t>
      </w:r>
      <w:proofErr w:type="spellStart"/>
      <w:r>
        <w:rPr>
          <w:sz w:val="22"/>
          <w:szCs w:val="22"/>
        </w:rPr>
        <w:t>Latour</w:t>
      </w:r>
      <w:proofErr w:type="spellEnd"/>
      <w:r>
        <w:rPr>
          <w:sz w:val="22"/>
          <w:szCs w:val="22"/>
        </w:rPr>
        <w:t xml:space="preserve">, „Love </w:t>
      </w:r>
      <w:proofErr w:type="spellStart"/>
      <w:r>
        <w:rPr>
          <w:sz w:val="22"/>
          <w:szCs w:val="22"/>
        </w:rPr>
        <w:t>Your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Monsters</w:t>
      </w:r>
      <w:proofErr w:type="spellEnd"/>
      <w:r>
        <w:rPr>
          <w:sz w:val="22"/>
          <w:szCs w:val="22"/>
        </w:rPr>
        <w:t>“,</w:t>
      </w:r>
      <w:r w:rsidRPr="00845B0C">
        <w:t xml:space="preserve"> </w:t>
      </w:r>
      <w:proofErr w:type="spellStart"/>
      <w:r w:rsidRPr="00845B0C">
        <w:rPr>
          <w:i/>
          <w:sz w:val="22"/>
          <w:szCs w:val="22"/>
        </w:rPr>
        <w:t>Breakthrough</w:t>
      </w:r>
      <w:proofErr w:type="spellEnd"/>
      <w:r w:rsidRPr="00845B0C">
        <w:rPr>
          <w:i/>
          <w:sz w:val="22"/>
          <w:szCs w:val="22"/>
        </w:rPr>
        <w:t xml:space="preserve"> Journal</w:t>
      </w:r>
      <w:r>
        <w:rPr>
          <w:sz w:val="22"/>
          <w:szCs w:val="22"/>
        </w:rPr>
        <w:t>, 2012.</w:t>
      </w:r>
    </w:p>
    <w:p w:rsidR="00243010" w:rsidRDefault="00787096" w:rsidP="00A84C9C">
      <w:pPr>
        <w:spacing w:line="240" w:lineRule="auto"/>
        <w:rPr>
          <w:b/>
          <w:i/>
        </w:rPr>
      </w:pPr>
      <w:r w:rsidRPr="00D557F5">
        <w:rPr>
          <w:b/>
        </w:rPr>
        <w:t>1</w:t>
      </w:r>
      <w:r w:rsidR="00781A6C">
        <w:rPr>
          <w:b/>
        </w:rPr>
        <w:t>1</w:t>
      </w:r>
      <w:r w:rsidR="00243010" w:rsidRPr="00D557F5">
        <w:rPr>
          <w:b/>
        </w:rPr>
        <w:t xml:space="preserve">. Pitanje životinjstva </w:t>
      </w:r>
      <w:r w:rsidR="009D731F" w:rsidRPr="00D557F5">
        <w:rPr>
          <w:b/>
        </w:rPr>
        <w:t>1</w:t>
      </w:r>
      <w:r w:rsidR="00382200">
        <w:rPr>
          <w:b/>
        </w:rPr>
        <w:t>.</w:t>
      </w:r>
      <w:r w:rsidR="00243010" w:rsidRPr="00D557F5">
        <w:rPr>
          <w:b/>
        </w:rPr>
        <w:t xml:space="preserve"> </w:t>
      </w:r>
      <w:r w:rsidR="00584B22" w:rsidRPr="00D557F5">
        <w:rPr>
          <w:b/>
        </w:rPr>
        <w:t xml:space="preserve">Michael </w:t>
      </w:r>
      <w:r w:rsidR="00243010" w:rsidRPr="00D557F5">
        <w:rPr>
          <w:b/>
        </w:rPr>
        <w:t>Coetzee</w:t>
      </w:r>
      <w:r w:rsidR="00531314" w:rsidRPr="00D557F5">
        <w:rPr>
          <w:b/>
        </w:rPr>
        <w:t xml:space="preserve">, </w:t>
      </w:r>
      <w:r w:rsidR="00531314" w:rsidRPr="00D557F5">
        <w:rPr>
          <w:b/>
          <w:i/>
        </w:rPr>
        <w:t>Životi životinja</w:t>
      </w:r>
      <w:r w:rsidR="00177285">
        <w:rPr>
          <w:b/>
          <w:i/>
        </w:rPr>
        <w:t xml:space="preserve"> </w:t>
      </w:r>
      <w:r w:rsidR="00177285" w:rsidRPr="000362E2">
        <w:t>(AGM, 2004)</w:t>
      </w:r>
    </w:p>
    <w:p w:rsidR="00D557F5" w:rsidRPr="00A32D08" w:rsidRDefault="00D557F5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</w:t>
      </w:r>
      <w:proofErr w:type="spellStart"/>
      <w:r w:rsidRPr="00A32D08">
        <w:rPr>
          <w:sz w:val="22"/>
          <w:szCs w:val="22"/>
        </w:rPr>
        <w:t>Jacques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Derrida</w:t>
      </w:r>
      <w:proofErr w:type="spellEnd"/>
      <w:r w:rsidRPr="00A32D08">
        <w:rPr>
          <w:sz w:val="22"/>
          <w:szCs w:val="22"/>
        </w:rPr>
        <w:t>, „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Animal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that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Therefore</w:t>
      </w:r>
      <w:proofErr w:type="spellEnd"/>
      <w:r w:rsidRPr="00A32D08">
        <w:rPr>
          <w:sz w:val="22"/>
          <w:szCs w:val="22"/>
        </w:rPr>
        <w:t xml:space="preserve"> I Am (More To </w:t>
      </w:r>
      <w:proofErr w:type="spellStart"/>
      <w:r w:rsidRPr="00A32D08">
        <w:rPr>
          <w:sz w:val="22"/>
          <w:szCs w:val="22"/>
        </w:rPr>
        <w:t>Follow</w:t>
      </w:r>
      <w:proofErr w:type="spellEnd"/>
      <w:r w:rsidRPr="00A32D08">
        <w:rPr>
          <w:sz w:val="22"/>
          <w:szCs w:val="22"/>
        </w:rPr>
        <w:t xml:space="preserve">)“, u: </w:t>
      </w:r>
      <w:proofErr w:type="spellStart"/>
      <w:r w:rsidRPr="00A32D08">
        <w:rPr>
          <w:i/>
          <w:sz w:val="22"/>
          <w:szCs w:val="22"/>
        </w:rPr>
        <w:t>The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Animal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That</w:t>
      </w:r>
      <w:proofErr w:type="spellEnd"/>
      <w:r w:rsidRPr="00A32D08">
        <w:rPr>
          <w:i/>
          <w:sz w:val="22"/>
          <w:szCs w:val="22"/>
        </w:rPr>
        <w:t xml:space="preserve"> </w:t>
      </w:r>
      <w:proofErr w:type="spellStart"/>
      <w:r w:rsidRPr="00A32D08">
        <w:rPr>
          <w:i/>
          <w:sz w:val="22"/>
          <w:szCs w:val="22"/>
        </w:rPr>
        <w:t>Therefore</w:t>
      </w:r>
      <w:proofErr w:type="spellEnd"/>
      <w:r w:rsidRPr="00A32D08">
        <w:rPr>
          <w:i/>
          <w:sz w:val="22"/>
          <w:szCs w:val="22"/>
        </w:rPr>
        <w:t xml:space="preserve"> I Am</w:t>
      </w:r>
      <w:r w:rsidR="00B11BB5" w:rsidRPr="00A32D08">
        <w:rPr>
          <w:sz w:val="22"/>
          <w:szCs w:val="22"/>
        </w:rPr>
        <w:t xml:space="preserve">, </w:t>
      </w:r>
      <w:r w:rsidRPr="00A32D08">
        <w:rPr>
          <w:sz w:val="22"/>
          <w:szCs w:val="22"/>
        </w:rPr>
        <w:t>2008</w:t>
      </w:r>
      <w:r w:rsidR="00B11BB5" w:rsidRPr="00A32D08">
        <w:rPr>
          <w:sz w:val="22"/>
          <w:szCs w:val="22"/>
        </w:rPr>
        <w:t>.</w:t>
      </w:r>
    </w:p>
    <w:p w:rsidR="00243010" w:rsidRPr="000362E2" w:rsidRDefault="00787096" w:rsidP="00A84C9C">
      <w:pPr>
        <w:spacing w:line="240" w:lineRule="auto"/>
        <w:rPr>
          <w:b/>
        </w:rPr>
      </w:pPr>
      <w:r w:rsidRPr="006E24B4">
        <w:rPr>
          <w:b/>
        </w:rPr>
        <w:t>1</w:t>
      </w:r>
      <w:r w:rsidR="00781A6C">
        <w:rPr>
          <w:b/>
        </w:rPr>
        <w:t>2</w:t>
      </w:r>
      <w:r w:rsidR="00243010" w:rsidRPr="006E24B4">
        <w:rPr>
          <w:b/>
        </w:rPr>
        <w:t>. Pitanje životinjstva 2</w:t>
      </w:r>
      <w:r w:rsidR="00382200">
        <w:rPr>
          <w:b/>
        </w:rPr>
        <w:t>.</w:t>
      </w:r>
      <w:r w:rsidR="00243010" w:rsidRPr="006E24B4">
        <w:rPr>
          <w:b/>
        </w:rPr>
        <w:t xml:space="preserve"> Helen </w:t>
      </w:r>
      <w:proofErr w:type="spellStart"/>
      <w:r w:rsidR="00243010" w:rsidRPr="006E24B4">
        <w:rPr>
          <w:b/>
        </w:rPr>
        <w:t>Macdonald</w:t>
      </w:r>
      <w:proofErr w:type="spellEnd"/>
      <w:r w:rsidR="00243010" w:rsidRPr="006E24B4">
        <w:rPr>
          <w:b/>
        </w:rPr>
        <w:t xml:space="preserve">, </w:t>
      </w:r>
      <w:r w:rsidR="00243010" w:rsidRPr="006E24B4">
        <w:rPr>
          <w:b/>
          <w:i/>
        </w:rPr>
        <w:t>J kao jastre</w:t>
      </w:r>
      <w:r w:rsidR="000362E2">
        <w:rPr>
          <w:b/>
          <w:i/>
        </w:rPr>
        <w:t xml:space="preserve">b </w:t>
      </w:r>
      <w:r w:rsidR="000362E2" w:rsidRPr="000362E2">
        <w:t>(Profil, 2014)</w:t>
      </w:r>
    </w:p>
    <w:p w:rsidR="004B1EC2" w:rsidRPr="00A32D08" w:rsidRDefault="004B1EC2" w:rsidP="00A84C9C">
      <w:pPr>
        <w:spacing w:line="240" w:lineRule="auto"/>
        <w:rPr>
          <w:sz w:val="22"/>
          <w:szCs w:val="22"/>
        </w:rPr>
      </w:pPr>
      <w:r w:rsidRPr="00A32D08">
        <w:rPr>
          <w:sz w:val="22"/>
          <w:szCs w:val="22"/>
        </w:rPr>
        <w:t xml:space="preserve">- Helen </w:t>
      </w:r>
      <w:proofErr w:type="spellStart"/>
      <w:r w:rsidRPr="00A32D08">
        <w:rPr>
          <w:sz w:val="22"/>
          <w:szCs w:val="22"/>
        </w:rPr>
        <w:t>Macdonald</w:t>
      </w:r>
      <w:proofErr w:type="spellEnd"/>
      <w:r w:rsidRPr="00A32D08">
        <w:rPr>
          <w:sz w:val="22"/>
          <w:szCs w:val="22"/>
        </w:rPr>
        <w:t>: „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Things</w:t>
      </w:r>
      <w:proofErr w:type="spellEnd"/>
      <w:r w:rsidRPr="00A32D08">
        <w:rPr>
          <w:sz w:val="22"/>
          <w:szCs w:val="22"/>
        </w:rPr>
        <w:t xml:space="preserve"> I </w:t>
      </w:r>
      <w:proofErr w:type="spellStart"/>
      <w:r w:rsidRPr="00A32D08">
        <w:rPr>
          <w:sz w:val="22"/>
          <w:szCs w:val="22"/>
        </w:rPr>
        <w:t>Tell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Myself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When</w:t>
      </w:r>
      <w:proofErr w:type="spellEnd"/>
      <w:r w:rsidRPr="00A32D08">
        <w:rPr>
          <w:sz w:val="22"/>
          <w:szCs w:val="22"/>
        </w:rPr>
        <w:t xml:space="preserve"> I’m </w:t>
      </w:r>
      <w:proofErr w:type="spellStart"/>
      <w:r w:rsidRPr="00A32D08">
        <w:rPr>
          <w:sz w:val="22"/>
          <w:szCs w:val="22"/>
        </w:rPr>
        <w:t>Writing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About</w:t>
      </w:r>
      <w:proofErr w:type="spellEnd"/>
      <w:r w:rsidRPr="00A32D08">
        <w:rPr>
          <w:sz w:val="22"/>
          <w:szCs w:val="22"/>
        </w:rPr>
        <w:t xml:space="preserve"> Nature“, </w:t>
      </w:r>
      <w:proofErr w:type="spellStart"/>
      <w:r w:rsidRPr="00A32D08">
        <w:rPr>
          <w:sz w:val="22"/>
          <w:szCs w:val="22"/>
        </w:rPr>
        <w:t>LitHub</w:t>
      </w:r>
      <w:proofErr w:type="spellEnd"/>
      <w:r w:rsidRPr="00A32D08">
        <w:rPr>
          <w:sz w:val="22"/>
          <w:szCs w:val="22"/>
        </w:rPr>
        <w:t>, 2020.</w:t>
      </w:r>
    </w:p>
    <w:p w:rsidR="00382200" w:rsidRPr="006E24B4" w:rsidRDefault="003740DA" w:rsidP="00A84C9C">
      <w:pPr>
        <w:spacing w:line="240" w:lineRule="auto"/>
        <w:rPr>
          <w:b/>
        </w:rPr>
      </w:pPr>
      <w:r w:rsidRPr="00A32D08">
        <w:rPr>
          <w:sz w:val="22"/>
          <w:szCs w:val="22"/>
        </w:rPr>
        <w:t xml:space="preserve">- </w:t>
      </w:r>
      <w:proofErr w:type="spellStart"/>
      <w:r w:rsidRPr="00A32D08">
        <w:rPr>
          <w:sz w:val="22"/>
          <w:szCs w:val="22"/>
        </w:rPr>
        <w:t>Lisa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Ottum</w:t>
      </w:r>
      <w:proofErr w:type="spellEnd"/>
      <w:r w:rsidRPr="00A32D08">
        <w:rPr>
          <w:sz w:val="22"/>
          <w:szCs w:val="22"/>
        </w:rPr>
        <w:t>, „</w:t>
      </w:r>
      <w:proofErr w:type="spellStart"/>
      <w:r w:rsidRPr="00A32D08">
        <w:rPr>
          <w:sz w:val="22"/>
          <w:szCs w:val="22"/>
        </w:rPr>
        <w:t>Feeling</w:t>
      </w:r>
      <w:proofErr w:type="spellEnd"/>
      <w:r w:rsidRPr="00A32D08">
        <w:rPr>
          <w:sz w:val="22"/>
          <w:szCs w:val="22"/>
        </w:rPr>
        <w:t xml:space="preserve"> Nature, </w:t>
      </w:r>
      <w:proofErr w:type="spellStart"/>
      <w:r w:rsidRPr="00A32D08">
        <w:rPr>
          <w:sz w:val="22"/>
          <w:szCs w:val="22"/>
        </w:rPr>
        <w:t>Reconsidered</w:t>
      </w:r>
      <w:proofErr w:type="spellEnd"/>
      <w:r w:rsidRPr="00A32D08">
        <w:rPr>
          <w:sz w:val="22"/>
          <w:szCs w:val="22"/>
        </w:rPr>
        <w:t xml:space="preserve">: </w:t>
      </w:r>
      <w:proofErr w:type="spellStart"/>
      <w:r w:rsidRPr="00A32D08">
        <w:rPr>
          <w:sz w:val="22"/>
          <w:szCs w:val="22"/>
        </w:rPr>
        <w:t>Ecocriticism</w:t>
      </w:r>
      <w:proofErr w:type="spellEnd"/>
      <w:r w:rsidRPr="00A32D08">
        <w:rPr>
          <w:sz w:val="22"/>
          <w:szCs w:val="22"/>
        </w:rPr>
        <w:t xml:space="preserve">, </w:t>
      </w:r>
      <w:proofErr w:type="spellStart"/>
      <w:r w:rsidRPr="00A32D08">
        <w:rPr>
          <w:sz w:val="22"/>
          <w:szCs w:val="22"/>
        </w:rPr>
        <w:t>Affect</w:t>
      </w:r>
      <w:proofErr w:type="spellEnd"/>
      <w:r w:rsidRPr="00A32D08">
        <w:rPr>
          <w:sz w:val="22"/>
          <w:szCs w:val="22"/>
        </w:rPr>
        <w:t xml:space="preserve">, </w:t>
      </w:r>
      <w:proofErr w:type="spellStart"/>
      <w:r w:rsidRPr="00A32D08">
        <w:rPr>
          <w:sz w:val="22"/>
          <w:szCs w:val="22"/>
        </w:rPr>
        <w:t>and</w:t>
      </w:r>
      <w:proofErr w:type="spellEnd"/>
      <w:r w:rsidRPr="00A32D08">
        <w:rPr>
          <w:sz w:val="22"/>
          <w:szCs w:val="22"/>
        </w:rPr>
        <w:t> </w:t>
      </w:r>
      <w:proofErr w:type="spellStart"/>
      <w:r w:rsidRPr="00A32D08">
        <w:rPr>
          <w:sz w:val="22"/>
          <w:szCs w:val="22"/>
        </w:rPr>
        <w:t>the</w:t>
      </w:r>
      <w:proofErr w:type="spellEnd"/>
      <w:r w:rsidRPr="00A32D08">
        <w:rPr>
          <w:sz w:val="22"/>
          <w:szCs w:val="22"/>
        </w:rPr>
        <w:t> </w:t>
      </w:r>
      <w:proofErr w:type="spellStart"/>
      <w:r w:rsidRPr="00A32D08">
        <w:rPr>
          <w:sz w:val="22"/>
          <w:szCs w:val="22"/>
        </w:rPr>
        <w:t>Case</w:t>
      </w:r>
      <w:proofErr w:type="spellEnd"/>
      <w:r w:rsidRPr="00A32D08">
        <w:rPr>
          <w:sz w:val="22"/>
          <w:szCs w:val="22"/>
        </w:rPr>
        <w:t xml:space="preserve"> </w:t>
      </w:r>
      <w:proofErr w:type="spellStart"/>
      <w:r w:rsidRPr="00A32D08">
        <w:rPr>
          <w:sz w:val="22"/>
          <w:szCs w:val="22"/>
        </w:rPr>
        <w:t>of</w:t>
      </w:r>
      <w:proofErr w:type="spellEnd"/>
      <w:r w:rsidRPr="00A32D08">
        <w:rPr>
          <w:sz w:val="22"/>
          <w:szCs w:val="22"/>
        </w:rPr>
        <w:t xml:space="preserve"> H </w:t>
      </w:r>
      <w:proofErr w:type="spellStart"/>
      <w:r w:rsidRPr="00A32D08">
        <w:rPr>
          <w:sz w:val="22"/>
          <w:szCs w:val="22"/>
        </w:rPr>
        <w:t>Is</w:t>
      </w:r>
      <w:proofErr w:type="spellEnd"/>
      <w:r w:rsidRPr="00A32D08">
        <w:rPr>
          <w:sz w:val="22"/>
          <w:szCs w:val="22"/>
        </w:rPr>
        <w:t xml:space="preserve"> for </w:t>
      </w:r>
      <w:proofErr w:type="spellStart"/>
      <w:r w:rsidRPr="00A32D08">
        <w:rPr>
          <w:sz w:val="22"/>
          <w:szCs w:val="22"/>
        </w:rPr>
        <w:t>Hawk</w:t>
      </w:r>
      <w:proofErr w:type="spellEnd"/>
      <w:r w:rsidRPr="00A32D08">
        <w:rPr>
          <w:sz w:val="22"/>
          <w:szCs w:val="22"/>
        </w:rPr>
        <w:t>“</w:t>
      </w:r>
      <w:r w:rsidR="004B1EC2" w:rsidRPr="00A32D08">
        <w:rPr>
          <w:sz w:val="22"/>
          <w:szCs w:val="22"/>
        </w:rPr>
        <w:t>, 2019</w:t>
      </w:r>
      <w:r w:rsidR="004B1EC2">
        <w:t>.</w:t>
      </w:r>
    </w:p>
    <w:p w:rsidR="00006169" w:rsidRDefault="00006169" w:rsidP="00A84C9C">
      <w:pPr>
        <w:spacing w:line="240" w:lineRule="auto"/>
      </w:pPr>
      <w:r w:rsidRPr="006E24B4">
        <w:rPr>
          <w:b/>
        </w:rPr>
        <w:t>1</w:t>
      </w:r>
      <w:r w:rsidR="00781A6C">
        <w:rPr>
          <w:b/>
        </w:rPr>
        <w:t>3</w:t>
      </w:r>
      <w:r w:rsidRPr="006E24B4">
        <w:rPr>
          <w:b/>
        </w:rPr>
        <w:t xml:space="preserve">. </w:t>
      </w:r>
      <w:r w:rsidR="00DC0E22" w:rsidRPr="006E24B4">
        <w:rPr>
          <w:b/>
        </w:rPr>
        <w:t>Eko-</w:t>
      </w:r>
      <w:r w:rsidRPr="006E24B4">
        <w:rPr>
          <w:b/>
        </w:rPr>
        <w:t xml:space="preserve">književnost </w:t>
      </w:r>
      <w:r w:rsidR="00DC0E22" w:rsidRPr="006E24B4">
        <w:rPr>
          <w:b/>
        </w:rPr>
        <w:t>u Hrvatskoj</w:t>
      </w:r>
      <w:r w:rsidR="00382200">
        <w:rPr>
          <w:b/>
        </w:rPr>
        <w:t>.</w:t>
      </w:r>
      <w:r w:rsidRPr="006E24B4">
        <w:rPr>
          <w:b/>
        </w:rPr>
        <w:t xml:space="preserve"> </w:t>
      </w:r>
      <w:r w:rsidR="00584B22" w:rsidRPr="006E24B4">
        <w:rPr>
          <w:b/>
        </w:rPr>
        <w:t xml:space="preserve">Robert </w:t>
      </w:r>
      <w:r w:rsidRPr="006E24B4">
        <w:rPr>
          <w:b/>
        </w:rPr>
        <w:t>Perišić</w:t>
      </w:r>
      <w:r w:rsidR="00584B22" w:rsidRPr="006E24B4">
        <w:rPr>
          <w:b/>
        </w:rPr>
        <w:t xml:space="preserve">, </w:t>
      </w:r>
      <w:r w:rsidR="00584B22" w:rsidRPr="006E24B4">
        <w:rPr>
          <w:b/>
          <w:i/>
        </w:rPr>
        <w:t xml:space="preserve">Brod za </w:t>
      </w:r>
      <w:proofErr w:type="spellStart"/>
      <w:r w:rsidR="00584B22" w:rsidRPr="006E24B4">
        <w:rPr>
          <w:b/>
          <w:i/>
        </w:rPr>
        <w:t>Issu</w:t>
      </w:r>
      <w:proofErr w:type="spellEnd"/>
      <w:r w:rsidR="000362E2" w:rsidRPr="000362E2">
        <w:rPr>
          <w:i/>
        </w:rPr>
        <w:t xml:space="preserve"> </w:t>
      </w:r>
      <w:r w:rsidR="000362E2" w:rsidRPr="000362E2">
        <w:t>(</w:t>
      </w:r>
      <w:proofErr w:type="spellStart"/>
      <w:r w:rsidR="000362E2" w:rsidRPr="000362E2">
        <w:t>Sandorf</w:t>
      </w:r>
      <w:proofErr w:type="spellEnd"/>
      <w:r w:rsidR="000362E2" w:rsidRPr="000362E2">
        <w:t>, 2022)</w:t>
      </w:r>
    </w:p>
    <w:p w:rsidR="00416EFF" w:rsidRPr="00416EFF" w:rsidRDefault="00416EFF" w:rsidP="00A84C9C">
      <w:pPr>
        <w:spacing w:line="240" w:lineRule="auto"/>
        <w:rPr>
          <w:sz w:val="22"/>
          <w:szCs w:val="22"/>
        </w:rPr>
      </w:pPr>
      <w:r w:rsidRPr="00416EFF">
        <w:rPr>
          <w:sz w:val="22"/>
          <w:szCs w:val="22"/>
        </w:rPr>
        <w:t xml:space="preserve">- </w:t>
      </w:r>
      <w:proofErr w:type="spellStart"/>
      <w:r w:rsidRPr="00416EFF">
        <w:rPr>
          <w:sz w:val="22"/>
          <w:szCs w:val="22"/>
        </w:rPr>
        <w:t>Donna</w:t>
      </w:r>
      <w:proofErr w:type="spellEnd"/>
      <w:r w:rsidRPr="00416EFF">
        <w:rPr>
          <w:sz w:val="22"/>
          <w:szCs w:val="22"/>
        </w:rPr>
        <w:t xml:space="preserve"> </w:t>
      </w:r>
      <w:proofErr w:type="spellStart"/>
      <w:r w:rsidRPr="00416EFF">
        <w:rPr>
          <w:sz w:val="22"/>
          <w:szCs w:val="22"/>
        </w:rPr>
        <w:t>Haraway</w:t>
      </w:r>
      <w:proofErr w:type="spellEnd"/>
      <w:r w:rsidRPr="00416EFF">
        <w:rPr>
          <w:sz w:val="22"/>
          <w:szCs w:val="22"/>
        </w:rPr>
        <w:t xml:space="preserve">, </w:t>
      </w:r>
      <w:proofErr w:type="spellStart"/>
      <w:r w:rsidRPr="00416EFF">
        <w:rPr>
          <w:i/>
          <w:sz w:val="22"/>
          <w:szCs w:val="22"/>
        </w:rPr>
        <w:t>The</w:t>
      </w:r>
      <w:proofErr w:type="spellEnd"/>
      <w:r w:rsidRPr="00416EFF">
        <w:rPr>
          <w:i/>
          <w:sz w:val="22"/>
          <w:szCs w:val="22"/>
        </w:rPr>
        <w:t xml:space="preserve"> </w:t>
      </w:r>
      <w:proofErr w:type="spellStart"/>
      <w:r w:rsidRPr="00416EFF">
        <w:rPr>
          <w:i/>
          <w:sz w:val="22"/>
          <w:szCs w:val="22"/>
        </w:rPr>
        <w:t>Companion</w:t>
      </w:r>
      <w:proofErr w:type="spellEnd"/>
      <w:r w:rsidRPr="00416EFF">
        <w:rPr>
          <w:i/>
          <w:sz w:val="22"/>
          <w:szCs w:val="22"/>
        </w:rPr>
        <w:t xml:space="preserve"> </w:t>
      </w:r>
      <w:proofErr w:type="spellStart"/>
      <w:r w:rsidRPr="00416EFF">
        <w:rPr>
          <w:i/>
          <w:sz w:val="22"/>
          <w:szCs w:val="22"/>
        </w:rPr>
        <w:t>Species</w:t>
      </w:r>
      <w:proofErr w:type="spellEnd"/>
      <w:r w:rsidRPr="00416EFF">
        <w:rPr>
          <w:i/>
          <w:sz w:val="22"/>
          <w:szCs w:val="22"/>
        </w:rPr>
        <w:t xml:space="preserve"> </w:t>
      </w:r>
      <w:proofErr w:type="spellStart"/>
      <w:r w:rsidRPr="00416EFF">
        <w:rPr>
          <w:i/>
          <w:sz w:val="22"/>
          <w:szCs w:val="22"/>
        </w:rPr>
        <w:t>Manifesto</w:t>
      </w:r>
      <w:proofErr w:type="spellEnd"/>
      <w:r w:rsidRPr="00416EFF">
        <w:rPr>
          <w:sz w:val="22"/>
          <w:szCs w:val="22"/>
        </w:rPr>
        <w:t>, 2003. (izbor)</w:t>
      </w:r>
    </w:p>
    <w:p w:rsidR="00781A6C" w:rsidRDefault="00781A6C" w:rsidP="00A84C9C">
      <w:pPr>
        <w:spacing w:line="240" w:lineRule="auto"/>
        <w:rPr>
          <w:b/>
        </w:rPr>
      </w:pPr>
      <w:r>
        <w:rPr>
          <w:b/>
        </w:rPr>
        <w:t xml:space="preserve">14. </w:t>
      </w:r>
      <w:proofErr w:type="spellStart"/>
      <w:r>
        <w:rPr>
          <w:b/>
        </w:rPr>
        <w:t>Ekopoezija</w:t>
      </w:r>
      <w:proofErr w:type="spellEnd"/>
    </w:p>
    <w:p w:rsidR="00F17ADC" w:rsidRPr="00F17ADC" w:rsidRDefault="00F17ADC" w:rsidP="00F17ADC">
      <w:pPr>
        <w:spacing w:line="240" w:lineRule="auto"/>
        <w:rPr>
          <w:sz w:val="22"/>
          <w:szCs w:val="22"/>
        </w:rPr>
      </w:pPr>
      <w:r w:rsidRPr="00F17ADC">
        <w:rPr>
          <w:sz w:val="22"/>
          <w:szCs w:val="22"/>
        </w:rPr>
        <w:t xml:space="preserve">- </w:t>
      </w:r>
      <w:proofErr w:type="spellStart"/>
      <w:r w:rsidRPr="00F17ADC">
        <w:rPr>
          <w:sz w:val="22"/>
          <w:szCs w:val="22"/>
        </w:rPr>
        <w:t>Susanna</w:t>
      </w:r>
      <w:proofErr w:type="spellEnd"/>
      <w:r w:rsidRPr="00F17ADC">
        <w:rPr>
          <w:sz w:val="22"/>
          <w:szCs w:val="22"/>
        </w:rPr>
        <w:t xml:space="preserve"> </w:t>
      </w:r>
      <w:proofErr w:type="spellStart"/>
      <w:r w:rsidRPr="00F17ADC">
        <w:rPr>
          <w:sz w:val="22"/>
          <w:szCs w:val="22"/>
        </w:rPr>
        <w:t>Lidström</w:t>
      </w:r>
      <w:proofErr w:type="spellEnd"/>
      <w:r w:rsidRPr="00F17ADC">
        <w:rPr>
          <w:sz w:val="22"/>
          <w:szCs w:val="22"/>
        </w:rPr>
        <w:t xml:space="preserve"> i </w:t>
      </w:r>
      <w:proofErr w:type="spellStart"/>
      <w:r w:rsidRPr="00F17ADC">
        <w:rPr>
          <w:sz w:val="22"/>
          <w:szCs w:val="22"/>
        </w:rPr>
        <w:t>Greg</w:t>
      </w:r>
      <w:proofErr w:type="spellEnd"/>
      <w:r w:rsidRPr="00F17ADC">
        <w:rPr>
          <w:sz w:val="22"/>
          <w:szCs w:val="22"/>
        </w:rPr>
        <w:t xml:space="preserve"> </w:t>
      </w:r>
      <w:proofErr w:type="spellStart"/>
      <w:r w:rsidRPr="00F17ADC">
        <w:rPr>
          <w:sz w:val="22"/>
          <w:szCs w:val="22"/>
        </w:rPr>
        <w:t>Garrard</w:t>
      </w:r>
      <w:proofErr w:type="spellEnd"/>
      <w:r w:rsidRPr="00F17ADC">
        <w:rPr>
          <w:sz w:val="22"/>
          <w:szCs w:val="22"/>
        </w:rPr>
        <w:t>, „'</w:t>
      </w:r>
      <w:proofErr w:type="spellStart"/>
      <w:r w:rsidRPr="00F17ADC">
        <w:rPr>
          <w:sz w:val="22"/>
          <w:szCs w:val="22"/>
        </w:rPr>
        <w:t>Images</w:t>
      </w:r>
      <w:proofErr w:type="spellEnd"/>
      <w:r w:rsidRPr="00F17ADC">
        <w:rPr>
          <w:sz w:val="22"/>
          <w:szCs w:val="22"/>
        </w:rPr>
        <w:t xml:space="preserve"> </w:t>
      </w:r>
      <w:proofErr w:type="spellStart"/>
      <w:r w:rsidRPr="00F17ADC">
        <w:rPr>
          <w:sz w:val="22"/>
          <w:szCs w:val="22"/>
        </w:rPr>
        <w:t>adequate</w:t>
      </w:r>
      <w:proofErr w:type="spellEnd"/>
      <w:r w:rsidRPr="00F17ADC">
        <w:rPr>
          <w:sz w:val="22"/>
          <w:szCs w:val="22"/>
        </w:rPr>
        <w:t xml:space="preserve"> to </w:t>
      </w:r>
      <w:proofErr w:type="spellStart"/>
      <w:r w:rsidRPr="00F17ADC">
        <w:rPr>
          <w:sz w:val="22"/>
          <w:szCs w:val="22"/>
        </w:rPr>
        <w:t>our</w:t>
      </w:r>
      <w:proofErr w:type="spellEnd"/>
      <w:r w:rsidRPr="00F17ADC">
        <w:rPr>
          <w:sz w:val="22"/>
          <w:szCs w:val="22"/>
        </w:rPr>
        <w:t xml:space="preserve"> </w:t>
      </w:r>
      <w:proofErr w:type="spellStart"/>
      <w:r w:rsidRPr="00F17ADC">
        <w:rPr>
          <w:sz w:val="22"/>
          <w:szCs w:val="22"/>
        </w:rPr>
        <w:t>predicament</w:t>
      </w:r>
      <w:proofErr w:type="spellEnd"/>
      <w:r w:rsidRPr="00F17ADC">
        <w:rPr>
          <w:sz w:val="22"/>
          <w:szCs w:val="22"/>
        </w:rPr>
        <w:t xml:space="preserve">': </w:t>
      </w:r>
      <w:proofErr w:type="spellStart"/>
      <w:r w:rsidRPr="00F17ADC">
        <w:rPr>
          <w:sz w:val="22"/>
          <w:szCs w:val="22"/>
        </w:rPr>
        <w:t>Ecology</w:t>
      </w:r>
      <w:proofErr w:type="spellEnd"/>
      <w:r w:rsidRPr="00F17ADC">
        <w:rPr>
          <w:sz w:val="22"/>
          <w:szCs w:val="22"/>
        </w:rPr>
        <w:t xml:space="preserve">, </w:t>
      </w:r>
      <w:proofErr w:type="spellStart"/>
      <w:r w:rsidRPr="00F17ADC">
        <w:rPr>
          <w:sz w:val="22"/>
          <w:szCs w:val="22"/>
        </w:rPr>
        <w:t>Environment</w:t>
      </w:r>
      <w:proofErr w:type="spellEnd"/>
      <w:r w:rsidRPr="00F17ADC">
        <w:rPr>
          <w:sz w:val="22"/>
          <w:szCs w:val="22"/>
        </w:rPr>
        <w:t xml:space="preserve"> </w:t>
      </w:r>
      <w:proofErr w:type="spellStart"/>
      <w:r w:rsidRPr="00F17ADC">
        <w:rPr>
          <w:sz w:val="22"/>
          <w:szCs w:val="22"/>
        </w:rPr>
        <w:t>and</w:t>
      </w:r>
      <w:proofErr w:type="spellEnd"/>
      <w:r w:rsidRPr="00F17ADC">
        <w:rPr>
          <w:sz w:val="22"/>
          <w:szCs w:val="22"/>
        </w:rPr>
        <w:t xml:space="preserve"> </w:t>
      </w:r>
      <w:proofErr w:type="spellStart"/>
      <w:r w:rsidRPr="00F17ADC">
        <w:rPr>
          <w:sz w:val="22"/>
          <w:szCs w:val="22"/>
        </w:rPr>
        <w:t>Ecopoetics</w:t>
      </w:r>
      <w:proofErr w:type="spellEnd"/>
      <w:r w:rsidRPr="00F17ADC">
        <w:rPr>
          <w:sz w:val="22"/>
          <w:szCs w:val="22"/>
        </w:rPr>
        <w:t xml:space="preserve">“, u: </w:t>
      </w:r>
      <w:proofErr w:type="spellStart"/>
      <w:r w:rsidRPr="00BC5054">
        <w:rPr>
          <w:i/>
          <w:sz w:val="22"/>
          <w:szCs w:val="22"/>
        </w:rPr>
        <w:t>Environmental</w:t>
      </w:r>
      <w:proofErr w:type="spellEnd"/>
      <w:r w:rsidRPr="00BC5054">
        <w:rPr>
          <w:i/>
          <w:sz w:val="22"/>
          <w:szCs w:val="22"/>
        </w:rPr>
        <w:t xml:space="preserve"> </w:t>
      </w:r>
      <w:proofErr w:type="spellStart"/>
      <w:r w:rsidRPr="00BC5054">
        <w:rPr>
          <w:i/>
          <w:sz w:val="22"/>
          <w:szCs w:val="22"/>
        </w:rPr>
        <w:t>Humanities</w:t>
      </w:r>
      <w:proofErr w:type="spellEnd"/>
      <w:r w:rsidRPr="00F17ADC">
        <w:rPr>
          <w:sz w:val="22"/>
          <w:szCs w:val="22"/>
        </w:rPr>
        <w:t>, 5/2014</w:t>
      </w:r>
    </w:p>
    <w:p w:rsidR="00C05CC5" w:rsidRPr="006E24B4" w:rsidRDefault="00006169" w:rsidP="00A84C9C">
      <w:pPr>
        <w:spacing w:line="240" w:lineRule="auto"/>
        <w:rPr>
          <w:b/>
        </w:rPr>
      </w:pPr>
      <w:r w:rsidRPr="006E24B4">
        <w:rPr>
          <w:b/>
        </w:rPr>
        <w:t>1</w:t>
      </w:r>
      <w:r w:rsidR="001E4F82" w:rsidRPr="006E24B4">
        <w:rPr>
          <w:b/>
        </w:rPr>
        <w:t>5</w:t>
      </w:r>
      <w:r w:rsidRPr="006E24B4">
        <w:rPr>
          <w:b/>
        </w:rPr>
        <w:t>. Evaluacija</w:t>
      </w:r>
      <w:r w:rsidR="009716F1" w:rsidRPr="006E24B4">
        <w:rPr>
          <w:b/>
        </w:rPr>
        <w:t xml:space="preserve"> koleg</w:t>
      </w:r>
      <w:r w:rsidR="00847ADC" w:rsidRPr="006E24B4">
        <w:rPr>
          <w:b/>
        </w:rPr>
        <w:t>ija</w:t>
      </w:r>
      <w:r w:rsidR="00C05CC5" w:rsidRPr="006E24B4">
        <w:rPr>
          <w:b/>
        </w:rPr>
        <w:t xml:space="preserve"> </w:t>
      </w:r>
    </w:p>
    <w:p w:rsidR="004E77DF" w:rsidRDefault="004E77DF" w:rsidP="00A84C9C">
      <w:pPr>
        <w:spacing w:line="240" w:lineRule="auto"/>
      </w:pPr>
    </w:p>
    <w:p w:rsidR="00845B0C" w:rsidRDefault="00845B0C" w:rsidP="00A84C9C">
      <w:pPr>
        <w:spacing w:line="240" w:lineRule="auto"/>
        <w:rPr>
          <w:b/>
        </w:rPr>
      </w:pPr>
    </w:p>
    <w:p w:rsidR="005E2C88" w:rsidRDefault="005E2C88" w:rsidP="00A84C9C">
      <w:pPr>
        <w:spacing w:line="240" w:lineRule="auto"/>
        <w:rPr>
          <w:b/>
        </w:rPr>
      </w:pPr>
    </w:p>
    <w:p w:rsidR="005E2C88" w:rsidRDefault="005E2C88" w:rsidP="00A84C9C">
      <w:pPr>
        <w:spacing w:line="240" w:lineRule="auto"/>
        <w:rPr>
          <w:b/>
        </w:rPr>
      </w:pPr>
    </w:p>
    <w:p w:rsidR="005E2C88" w:rsidRDefault="005E2C88" w:rsidP="00A84C9C">
      <w:pPr>
        <w:spacing w:line="240" w:lineRule="auto"/>
        <w:rPr>
          <w:b/>
        </w:rPr>
      </w:pPr>
    </w:p>
    <w:p w:rsidR="004E77DF" w:rsidRPr="004E77DF" w:rsidRDefault="002455E7" w:rsidP="00A84C9C">
      <w:pPr>
        <w:spacing w:line="240" w:lineRule="auto"/>
        <w:rPr>
          <w:b/>
        </w:rPr>
      </w:pPr>
      <w:r>
        <w:rPr>
          <w:b/>
        </w:rPr>
        <w:lastRenderedPageBreak/>
        <w:t>Izborna l</w:t>
      </w:r>
      <w:r w:rsidR="004E77DF" w:rsidRPr="004E77DF">
        <w:rPr>
          <w:b/>
        </w:rPr>
        <w:t>iteratura:</w:t>
      </w:r>
    </w:p>
    <w:p w:rsidR="002455E7" w:rsidRDefault="002455E7" w:rsidP="002455E7">
      <w:pPr>
        <w:spacing w:line="240" w:lineRule="auto"/>
      </w:pPr>
      <w:proofErr w:type="spellStart"/>
      <w:r w:rsidRPr="00EB1394">
        <w:rPr>
          <w:i/>
        </w:rPr>
        <w:t>Ecocriticism</w:t>
      </w:r>
      <w:proofErr w:type="spellEnd"/>
      <w:r w:rsidRPr="00EB1394">
        <w:rPr>
          <w:i/>
        </w:rPr>
        <w:t xml:space="preserve">: </w:t>
      </w:r>
      <w:proofErr w:type="spellStart"/>
      <w:r w:rsidRPr="00EB1394">
        <w:rPr>
          <w:i/>
        </w:rPr>
        <w:t>the</w:t>
      </w:r>
      <w:proofErr w:type="spellEnd"/>
      <w:r w:rsidRPr="00EB1394">
        <w:rPr>
          <w:i/>
        </w:rPr>
        <w:t xml:space="preserve"> </w:t>
      </w:r>
      <w:proofErr w:type="spellStart"/>
      <w:r w:rsidRPr="00EB1394">
        <w:rPr>
          <w:i/>
        </w:rPr>
        <w:t>essential</w:t>
      </w:r>
      <w:proofErr w:type="spellEnd"/>
      <w:r w:rsidRPr="00EB1394">
        <w:rPr>
          <w:i/>
        </w:rPr>
        <w:t xml:space="preserve"> </w:t>
      </w:r>
      <w:proofErr w:type="spellStart"/>
      <w:r w:rsidRPr="00EB1394">
        <w:rPr>
          <w:i/>
        </w:rPr>
        <w:t>reader</w:t>
      </w:r>
      <w:proofErr w:type="spellEnd"/>
      <w:r>
        <w:t xml:space="preserve"> (2015), </w:t>
      </w:r>
      <w:proofErr w:type="spellStart"/>
      <w:r>
        <w:t>Ken</w:t>
      </w:r>
      <w:proofErr w:type="spellEnd"/>
      <w:r>
        <w:t xml:space="preserve"> </w:t>
      </w:r>
      <w:proofErr w:type="spellStart"/>
      <w:r>
        <w:t>Hiltner</w:t>
      </w:r>
      <w:proofErr w:type="spellEnd"/>
      <w:r>
        <w:t xml:space="preserve"> </w:t>
      </w:r>
      <w:proofErr w:type="spellStart"/>
      <w:r>
        <w:t>ur</w:t>
      </w:r>
      <w:proofErr w:type="spellEnd"/>
      <w:r>
        <w:t xml:space="preserve">., </w:t>
      </w:r>
      <w:r w:rsidRPr="00FC360E">
        <w:t>London</w:t>
      </w:r>
      <w:r>
        <w:t>,</w:t>
      </w:r>
      <w:r w:rsidRPr="00FC360E">
        <w:t xml:space="preserve"> New York: </w:t>
      </w:r>
      <w:proofErr w:type="spellStart"/>
      <w:r w:rsidRPr="00FC360E">
        <w:t>Routledge</w:t>
      </w:r>
      <w:proofErr w:type="spellEnd"/>
      <w:r w:rsidR="001324B1">
        <w:t>.</w:t>
      </w:r>
    </w:p>
    <w:p w:rsidR="002455E7" w:rsidRDefault="002455E7" w:rsidP="002455E7">
      <w:pPr>
        <w:spacing w:line="240" w:lineRule="auto"/>
      </w:pPr>
      <w:proofErr w:type="spellStart"/>
      <w:r w:rsidRPr="002455E7">
        <w:t>Cheryll</w:t>
      </w:r>
      <w:proofErr w:type="spellEnd"/>
      <w:r w:rsidRPr="002455E7">
        <w:t xml:space="preserve"> </w:t>
      </w:r>
      <w:proofErr w:type="spellStart"/>
      <w:r w:rsidRPr="002455E7">
        <w:t>Glotfelty</w:t>
      </w:r>
      <w:proofErr w:type="spellEnd"/>
      <w:r>
        <w:t>,</w:t>
      </w:r>
      <w:r w:rsidRPr="002455E7">
        <w:t xml:space="preserve"> </w:t>
      </w:r>
      <w:proofErr w:type="spellStart"/>
      <w:r w:rsidRPr="002455E7">
        <w:t>Harold</w:t>
      </w:r>
      <w:proofErr w:type="spellEnd"/>
      <w:r w:rsidRPr="002455E7">
        <w:t xml:space="preserve"> Fromm</w:t>
      </w:r>
      <w:r>
        <w:t xml:space="preserve"> </w:t>
      </w:r>
      <w:proofErr w:type="spellStart"/>
      <w:r>
        <w:t>ur</w:t>
      </w:r>
      <w:proofErr w:type="spellEnd"/>
      <w:r>
        <w:t xml:space="preserve">. (1996) </w:t>
      </w:r>
      <w:proofErr w:type="spellStart"/>
      <w:r w:rsidRPr="002455E7">
        <w:rPr>
          <w:i/>
        </w:rPr>
        <w:t>The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Ecocriticism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Reader</w:t>
      </w:r>
      <w:proofErr w:type="spellEnd"/>
      <w:r w:rsidRPr="002455E7">
        <w:rPr>
          <w:i/>
        </w:rPr>
        <w:t xml:space="preserve">: </w:t>
      </w:r>
      <w:proofErr w:type="spellStart"/>
      <w:r w:rsidRPr="002455E7">
        <w:rPr>
          <w:i/>
        </w:rPr>
        <w:t>Landmarks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in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Literary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Ecology</w:t>
      </w:r>
      <w:proofErr w:type="spellEnd"/>
      <w:r>
        <w:t xml:space="preserve">, </w:t>
      </w:r>
      <w:proofErr w:type="spellStart"/>
      <w:r w:rsidRPr="002455E7">
        <w:t>Athens</w:t>
      </w:r>
      <w:proofErr w:type="spellEnd"/>
      <w:r w:rsidRPr="002455E7">
        <w:t xml:space="preserve">: University </w:t>
      </w:r>
      <w:proofErr w:type="spellStart"/>
      <w:r w:rsidRPr="002455E7">
        <w:t>of</w:t>
      </w:r>
      <w:proofErr w:type="spellEnd"/>
      <w:r w:rsidRPr="002455E7">
        <w:t xml:space="preserve"> </w:t>
      </w:r>
      <w:proofErr w:type="spellStart"/>
      <w:r w:rsidRPr="002455E7">
        <w:t>Georgia</w:t>
      </w:r>
      <w:proofErr w:type="spellEnd"/>
      <w:r w:rsidRPr="002455E7">
        <w:t xml:space="preserve"> Press</w:t>
      </w:r>
      <w:r>
        <w:t>.</w:t>
      </w:r>
    </w:p>
    <w:p w:rsidR="002455E7" w:rsidRDefault="002455E7" w:rsidP="002455E7">
      <w:pPr>
        <w:spacing w:line="240" w:lineRule="auto"/>
      </w:pPr>
      <w:r w:rsidRPr="00401727">
        <w:t>Clark</w:t>
      </w:r>
      <w:r>
        <w:t>,</w:t>
      </w:r>
      <w:r w:rsidRPr="00401727">
        <w:t xml:space="preserve"> </w:t>
      </w:r>
      <w:proofErr w:type="spellStart"/>
      <w:r w:rsidRPr="00401727">
        <w:t>Timothy</w:t>
      </w:r>
      <w:proofErr w:type="spellEnd"/>
      <w:r w:rsidRPr="00401727">
        <w:t xml:space="preserve"> </w:t>
      </w:r>
      <w:r>
        <w:t xml:space="preserve">(2011) </w:t>
      </w:r>
      <w:proofErr w:type="spellStart"/>
      <w:r w:rsidRPr="00401727">
        <w:rPr>
          <w:i/>
        </w:rPr>
        <w:t>The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Cambridge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introduction</w:t>
      </w:r>
      <w:proofErr w:type="spellEnd"/>
      <w:r w:rsidRPr="00401727">
        <w:rPr>
          <w:i/>
        </w:rPr>
        <w:t xml:space="preserve"> to literature </w:t>
      </w:r>
      <w:proofErr w:type="spellStart"/>
      <w:r w:rsidRPr="00401727">
        <w:rPr>
          <w:i/>
        </w:rPr>
        <w:t>and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the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environment</w:t>
      </w:r>
      <w:proofErr w:type="spellEnd"/>
      <w:r>
        <w:t xml:space="preserve">, </w:t>
      </w:r>
      <w:proofErr w:type="spellStart"/>
      <w:r w:rsidRPr="00401727">
        <w:t>Cambridge</w:t>
      </w:r>
      <w:proofErr w:type="spellEnd"/>
      <w:r>
        <w:t>,</w:t>
      </w:r>
      <w:r w:rsidRPr="00401727">
        <w:t xml:space="preserve"> New York: </w:t>
      </w:r>
      <w:proofErr w:type="spellStart"/>
      <w:r w:rsidRPr="00401727">
        <w:t>Cambridge</w:t>
      </w:r>
      <w:proofErr w:type="spellEnd"/>
      <w:r w:rsidRPr="00401727">
        <w:t xml:space="preserve"> University Press</w:t>
      </w:r>
      <w:r>
        <w:t xml:space="preserve">. </w:t>
      </w:r>
    </w:p>
    <w:p w:rsidR="002455E7" w:rsidRDefault="002455E7" w:rsidP="002455E7">
      <w:pPr>
        <w:spacing w:line="240" w:lineRule="auto"/>
      </w:pPr>
      <w:proofErr w:type="spellStart"/>
      <w:r w:rsidRPr="00401727">
        <w:t>Garrard</w:t>
      </w:r>
      <w:proofErr w:type="spellEnd"/>
      <w:r>
        <w:t>,</w:t>
      </w:r>
      <w:r w:rsidRPr="00401727">
        <w:t xml:space="preserve"> </w:t>
      </w:r>
      <w:proofErr w:type="spellStart"/>
      <w:r w:rsidRPr="00401727">
        <w:t>Greg</w:t>
      </w:r>
      <w:proofErr w:type="spellEnd"/>
      <w:r w:rsidRPr="00401727">
        <w:t xml:space="preserve"> </w:t>
      </w:r>
      <w:r>
        <w:t xml:space="preserve">(2023) </w:t>
      </w:r>
      <w:proofErr w:type="spellStart"/>
      <w:r w:rsidRPr="00401727">
        <w:rPr>
          <w:i/>
        </w:rPr>
        <w:t>Ecocriticism</w:t>
      </w:r>
      <w:proofErr w:type="spellEnd"/>
      <w:r>
        <w:t>,</w:t>
      </w:r>
      <w:r w:rsidRPr="00401727">
        <w:t xml:space="preserve"> London</w:t>
      </w:r>
      <w:r>
        <w:t>,</w:t>
      </w:r>
      <w:r w:rsidRPr="00401727">
        <w:t xml:space="preserve"> New York: </w:t>
      </w:r>
      <w:proofErr w:type="spellStart"/>
      <w:r w:rsidRPr="00401727">
        <w:t>Routledge</w:t>
      </w:r>
      <w:proofErr w:type="spellEnd"/>
      <w:r>
        <w:t xml:space="preserve"> .</w:t>
      </w:r>
    </w:p>
    <w:p w:rsidR="002455E7" w:rsidRDefault="002455E7" w:rsidP="002455E7">
      <w:pPr>
        <w:spacing w:line="240" w:lineRule="auto"/>
      </w:pPr>
      <w:proofErr w:type="spellStart"/>
      <w:r w:rsidRPr="002455E7">
        <w:t>Vermeulen</w:t>
      </w:r>
      <w:proofErr w:type="spellEnd"/>
      <w:r>
        <w:t>,</w:t>
      </w:r>
      <w:r w:rsidRPr="002455E7">
        <w:t xml:space="preserve"> </w:t>
      </w:r>
      <w:proofErr w:type="spellStart"/>
      <w:r w:rsidRPr="002455E7">
        <w:t>Pieter</w:t>
      </w:r>
      <w:proofErr w:type="spellEnd"/>
      <w:r w:rsidRPr="002455E7">
        <w:t xml:space="preserve"> </w:t>
      </w:r>
      <w:r>
        <w:t xml:space="preserve">(2020) </w:t>
      </w:r>
      <w:r w:rsidRPr="002455E7">
        <w:rPr>
          <w:i/>
        </w:rPr>
        <w:t xml:space="preserve">Literature </w:t>
      </w:r>
      <w:proofErr w:type="spellStart"/>
      <w:r w:rsidRPr="002455E7">
        <w:rPr>
          <w:i/>
        </w:rPr>
        <w:t>and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the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anthropocene</w:t>
      </w:r>
      <w:proofErr w:type="spellEnd"/>
      <w:r>
        <w:t xml:space="preserve">, </w:t>
      </w:r>
      <w:r w:rsidRPr="002455E7">
        <w:t xml:space="preserve">London; New York: </w:t>
      </w:r>
      <w:proofErr w:type="spellStart"/>
      <w:r w:rsidRPr="002455E7">
        <w:t>Routledge</w:t>
      </w:r>
      <w:proofErr w:type="spellEnd"/>
      <w:r>
        <w:t>.</w:t>
      </w:r>
    </w:p>
    <w:p w:rsidR="002455E7" w:rsidRDefault="002455E7" w:rsidP="002455E7">
      <w:pPr>
        <w:spacing w:line="240" w:lineRule="auto"/>
      </w:pPr>
      <w:proofErr w:type="spellStart"/>
      <w:r w:rsidRPr="004F7457">
        <w:rPr>
          <w:i/>
        </w:rPr>
        <w:t>Companion</w:t>
      </w:r>
      <w:proofErr w:type="spellEnd"/>
      <w:r w:rsidRPr="004F7457">
        <w:rPr>
          <w:i/>
        </w:rPr>
        <w:t xml:space="preserve"> to </w:t>
      </w:r>
      <w:proofErr w:type="spellStart"/>
      <w:r w:rsidRPr="004F7457">
        <w:rPr>
          <w:i/>
        </w:rPr>
        <w:t>Environmental</w:t>
      </w:r>
      <w:proofErr w:type="spellEnd"/>
      <w:r w:rsidRPr="004F7457">
        <w:rPr>
          <w:i/>
        </w:rPr>
        <w:t xml:space="preserve"> </w:t>
      </w:r>
      <w:proofErr w:type="spellStart"/>
      <w:r w:rsidRPr="004F7457">
        <w:rPr>
          <w:i/>
        </w:rPr>
        <w:t>Studies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N. </w:t>
      </w:r>
      <w:proofErr w:type="spellStart"/>
      <w:r>
        <w:t>Castree</w:t>
      </w:r>
      <w:proofErr w:type="spellEnd"/>
      <w:r>
        <w:t xml:space="preserve">, M. </w:t>
      </w:r>
      <w:proofErr w:type="spellStart"/>
      <w:r>
        <w:t>Hulme</w:t>
      </w:r>
      <w:proofErr w:type="spellEnd"/>
      <w:r>
        <w:t xml:space="preserve">, J. D. </w:t>
      </w:r>
      <w:proofErr w:type="spellStart"/>
      <w:r>
        <w:t>Proctor</w:t>
      </w:r>
      <w:proofErr w:type="spellEnd"/>
      <w:r>
        <w:t xml:space="preserve"> (2018),  </w:t>
      </w:r>
      <w:r w:rsidRPr="004F7457">
        <w:t xml:space="preserve">London, New York: </w:t>
      </w:r>
      <w:proofErr w:type="spellStart"/>
      <w:r w:rsidRPr="004F7457">
        <w:t>Routledge</w:t>
      </w:r>
      <w:proofErr w:type="spellEnd"/>
      <w:r>
        <w:t xml:space="preserve">. </w:t>
      </w:r>
    </w:p>
    <w:p w:rsidR="002455E7" w:rsidRDefault="002455E7" w:rsidP="002455E7">
      <w:pPr>
        <w:spacing w:line="240" w:lineRule="auto"/>
      </w:pPr>
      <w:r w:rsidRPr="002455E7">
        <w:t xml:space="preserve">Paul </w:t>
      </w:r>
      <w:proofErr w:type="spellStart"/>
      <w:r w:rsidRPr="002455E7">
        <w:t>Warde</w:t>
      </w:r>
      <w:proofErr w:type="spellEnd"/>
      <w:r w:rsidRPr="002455E7">
        <w:t xml:space="preserve">, </w:t>
      </w:r>
      <w:proofErr w:type="spellStart"/>
      <w:r w:rsidRPr="002455E7">
        <w:t>Libby</w:t>
      </w:r>
      <w:proofErr w:type="spellEnd"/>
      <w:r w:rsidRPr="002455E7">
        <w:t xml:space="preserve"> </w:t>
      </w:r>
      <w:proofErr w:type="spellStart"/>
      <w:r w:rsidRPr="002455E7">
        <w:t>Robin</w:t>
      </w:r>
      <w:proofErr w:type="spellEnd"/>
      <w:r w:rsidRPr="002455E7">
        <w:t xml:space="preserve">, </w:t>
      </w:r>
      <w:proofErr w:type="spellStart"/>
      <w:r w:rsidRPr="002455E7">
        <w:t>Sverker</w:t>
      </w:r>
      <w:proofErr w:type="spellEnd"/>
      <w:r w:rsidRPr="002455E7">
        <w:t xml:space="preserve"> </w:t>
      </w:r>
      <w:proofErr w:type="spellStart"/>
      <w:r w:rsidRPr="002455E7">
        <w:t>Sorlin</w:t>
      </w:r>
      <w:proofErr w:type="spellEnd"/>
      <w:r w:rsidRPr="002455E7">
        <w:t xml:space="preserve"> </w:t>
      </w:r>
      <w:r>
        <w:t xml:space="preserve">(2018) </w:t>
      </w:r>
      <w:proofErr w:type="spellStart"/>
      <w:r w:rsidRPr="001324B1">
        <w:rPr>
          <w:i/>
        </w:rPr>
        <w:t>The</w:t>
      </w:r>
      <w:proofErr w:type="spellEnd"/>
      <w:r w:rsidRPr="001324B1">
        <w:rPr>
          <w:i/>
        </w:rPr>
        <w:t xml:space="preserve"> </w:t>
      </w:r>
      <w:proofErr w:type="spellStart"/>
      <w:r w:rsidRPr="001324B1">
        <w:rPr>
          <w:i/>
        </w:rPr>
        <w:t>environment</w:t>
      </w:r>
      <w:proofErr w:type="spellEnd"/>
      <w:r w:rsidRPr="001324B1">
        <w:rPr>
          <w:i/>
        </w:rPr>
        <w:t xml:space="preserve">: </w:t>
      </w:r>
      <w:r w:rsidR="001324B1" w:rsidRPr="001324B1">
        <w:rPr>
          <w:i/>
        </w:rPr>
        <w:t>A</w:t>
      </w:r>
      <w:r w:rsidRPr="001324B1">
        <w:rPr>
          <w:i/>
        </w:rPr>
        <w:t xml:space="preserve"> </w:t>
      </w:r>
      <w:proofErr w:type="spellStart"/>
      <w:r w:rsidR="001324B1" w:rsidRPr="001324B1">
        <w:rPr>
          <w:i/>
        </w:rPr>
        <w:t>H</w:t>
      </w:r>
      <w:r w:rsidRPr="001324B1">
        <w:rPr>
          <w:i/>
        </w:rPr>
        <w:t>istory</w:t>
      </w:r>
      <w:proofErr w:type="spellEnd"/>
      <w:r w:rsidRPr="001324B1">
        <w:rPr>
          <w:i/>
        </w:rPr>
        <w:t xml:space="preserve"> </w:t>
      </w:r>
      <w:proofErr w:type="spellStart"/>
      <w:r w:rsidRPr="001324B1">
        <w:rPr>
          <w:i/>
        </w:rPr>
        <w:t>of</w:t>
      </w:r>
      <w:proofErr w:type="spellEnd"/>
      <w:r w:rsidRPr="001324B1">
        <w:rPr>
          <w:i/>
        </w:rPr>
        <w:t xml:space="preserve"> </w:t>
      </w:r>
      <w:proofErr w:type="spellStart"/>
      <w:r w:rsidRPr="001324B1">
        <w:rPr>
          <w:i/>
        </w:rPr>
        <w:t>the</w:t>
      </w:r>
      <w:proofErr w:type="spellEnd"/>
      <w:r w:rsidRPr="001324B1">
        <w:rPr>
          <w:i/>
        </w:rPr>
        <w:t xml:space="preserve"> </w:t>
      </w:r>
      <w:proofErr w:type="spellStart"/>
      <w:r w:rsidR="001324B1" w:rsidRPr="001324B1">
        <w:rPr>
          <w:i/>
        </w:rPr>
        <w:t>I</w:t>
      </w:r>
      <w:r w:rsidRPr="001324B1">
        <w:rPr>
          <w:i/>
        </w:rPr>
        <w:t>dea</w:t>
      </w:r>
      <w:proofErr w:type="spellEnd"/>
      <w:r>
        <w:t xml:space="preserve">, </w:t>
      </w:r>
      <w:r w:rsidRPr="002455E7">
        <w:t xml:space="preserve"> Baltimore: </w:t>
      </w:r>
      <w:proofErr w:type="spellStart"/>
      <w:r w:rsidRPr="002455E7">
        <w:t>Johns</w:t>
      </w:r>
      <w:proofErr w:type="spellEnd"/>
      <w:r w:rsidRPr="002455E7">
        <w:t xml:space="preserve"> Hopkins University Press</w:t>
      </w:r>
      <w:r>
        <w:t>.</w:t>
      </w:r>
    </w:p>
    <w:p w:rsidR="002455E7" w:rsidRDefault="002455E7" w:rsidP="002455E7">
      <w:pPr>
        <w:spacing w:line="240" w:lineRule="auto"/>
      </w:pPr>
      <w:r w:rsidRPr="00C03F0A">
        <w:t xml:space="preserve">Kate </w:t>
      </w:r>
      <w:proofErr w:type="spellStart"/>
      <w:r w:rsidRPr="00C03F0A">
        <w:t>Soper</w:t>
      </w:r>
      <w:proofErr w:type="spellEnd"/>
      <w:r>
        <w:t xml:space="preserve"> (1995)</w:t>
      </w:r>
      <w:r w:rsidRPr="00C03F0A">
        <w:t xml:space="preserve"> </w:t>
      </w:r>
      <w:proofErr w:type="spellStart"/>
      <w:r w:rsidRPr="00FC360E">
        <w:rPr>
          <w:i/>
        </w:rPr>
        <w:t>What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is</w:t>
      </w:r>
      <w:proofErr w:type="spellEnd"/>
      <w:r w:rsidRPr="00FC360E">
        <w:rPr>
          <w:i/>
        </w:rPr>
        <w:t xml:space="preserve"> Nature</w:t>
      </w:r>
      <w:r w:rsidR="00845B0C">
        <w:rPr>
          <w:i/>
        </w:rPr>
        <w:t>?</w:t>
      </w:r>
      <w:r w:rsidRPr="00FC360E">
        <w:rPr>
          <w:i/>
        </w:rPr>
        <w:t xml:space="preserve"> - </w:t>
      </w:r>
      <w:proofErr w:type="spellStart"/>
      <w:r w:rsidRPr="00FC360E">
        <w:rPr>
          <w:i/>
        </w:rPr>
        <w:t>Culture</w:t>
      </w:r>
      <w:proofErr w:type="spellEnd"/>
      <w:r w:rsidRPr="00FC360E">
        <w:rPr>
          <w:i/>
        </w:rPr>
        <w:t xml:space="preserve">, </w:t>
      </w:r>
      <w:proofErr w:type="spellStart"/>
      <w:r w:rsidRPr="00FC360E">
        <w:rPr>
          <w:i/>
        </w:rPr>
        <w:t>Politics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and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the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Non</w:t>
      </w:r>
      <w:proofErr w:type="spellEnd"/>
      <w:r w:rsidRPr="00FC360E">
        <w:rPr>
          <w:i/>
        </w:rPr>
        <w:t>-Human</w:t>
      </w:r>
      <w:r>
        <w:t xml:space="preserve">; </w:t>
      </w:r>
      <w:proofErr w:type="spellStart"/>
      <w:r w:rsidRPr="00FC360E">
        <w:t>Oxford</w:t>
      </w:r>
      <w:proofErr w:type="spellEnd"/>
      <w:r>
        <w:t>,</w:t>
      </w:r>
      <w:r w:rsidRPr="00FC360E">
        <w:t xml:space="preserve"> </w:t>
      </w:r>
      <w:proofErr w:type="spellStart"/>
      <w:r w:rsidRPr="00FC360E">
        <w:t>Cambridge</w:t>
      </w:r>
      <w:proofErr w:type="spellEnd"/>
      <w:r w:rsidRPr="00FC360E">
        <w:t xml:space="preserve">: </w:t>
      </w:r>
      <w:proofErr w:type="spellStart"/>
      <w:r w:rsidRPr="00FC360E">
        <w:t>Blackwell</w:t>
      </w:r>
      <w:proofErr w:type="spellEnd"/>
    </w:p>
    <w:p w:rsidR="002455E7" w:rsidRDefault="002455E7" w:rsidP="002455E7">
      <w:pPr>
        <w:spacing w:line="240" w:lineRule="auto"/>
      </w:pPr>
      <w:proofErr w:type="spellStart"/>
      <w:r w:rsidRPr="00401727">
        <w:t>Buell</w:t>
      </w:r>
      <w:proofErr w:type="spellEnd"/>
      <w:r w:rsidRPr="00401727">
        <w:t>, Lawrence</w:t>
      </w:r>
      <w:r>
        <w:t xml:space="preserve"> (1996) </w:t>
      </w:r>
      <w:proofErr w:type="spellStart"/>
      <w:r w:rsidRPr="00401727">
        <w:rPr>
          <w:i/>
        </w:rPr>
        <w:t>The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Environmental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Imagination</w:t>
      </w:r>
      <w:proofErr w:type="spellEnd"/>
      <w:r w:rsidRPr="00401727">
        <w:rPr>
          <w:i/>
        </w:rPr>
        <w:t xml:space="preserve"> : </w:t>
      </w:r>
      <w:proofErr w:type="spellStart"/>
      <w:r w:rsidRPr="00401727">
        <w:rPr>
          <w:i/>
        </w:rPr>
        <w:t>Thoreau</w:t>
      </w:r>
      <w:proofErr w:type="spellEnd"/>
      <w:r w:rsidRPr="00401727">
        <w:rPr>
          <w:i/>
        </w:rPr>
        <w:t xml:space="preserve">, nature </w:t>
      </w:r>
      <w:proofErr w:type="spellStart"/>
      <w:r w:rsidRPr="00401727">
        <w:rPr>
          <w:i/>
        </w:rPr>
        <w:t>writing</w:t>
      </w:r>
      <w:proofErr w:type="spellEnd"/>
      <w:r w:rsidRPr="00401727">
        <w:rPr>
          <w:i/>
        </w:rPr>
        <w:t xml:space="preserve">, </w:t>
      </w:r>
      <w:proofErr w:type="spellStart"/>
      <w:r w:rsidRPr="00401727">
        <w:rPr>
          <w:i/>
        </w:rPr>
        <w:t>and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the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formation</w:t>
      </w:r>
      <w:proofErr w:type="spellEnd"/>
      <w:r w:rsidRPr="00401727">
        <w:rPr>
          <w:i/>
        </w:rPr>
        <w:t xml:space="preserve"> </w:t>
      </w:r>
      <w:proofErr w:type="spellStart"/>
      <w:r w:rsidRPr="00401727">
        <w:rPr>
          <w:i/>
        </w:rPr>
        <w:t>of</w:t>
      </w:r>
      <w:proofErr w:type="spellEnd"/>
      <w:r w:rsidRPr="00401727">
        <w:rPr>
          <w:i/>
        </w:rPr>
        <w:t xml:space="preserve"> American </w:t>
      </w:r>
      <w:proofErr w:type="spellStart"/>
      <w:r w:rsidRPr="00401727">
        <w:rPr>
          <w:i/>
        </w:rPr>
        <w:t>culture</w:t>
      </w:r>
      <w:proofErr w:type="spellEnd"/>
      <w:r>
        <w:t xml:space="preserve">, </w:t>
      </w:r>
      <w:proofErr w:type="spellStart"/>
      <w:r w:rsidRPr="00401727">
        <w:t>Cambridge</w:t>
      </w:r>
      <w:proofErr w:type="spellEnd"/>
      <w:r>
        <w:t>,</w:t>
      </w:r>
      <w:r w:rsidRPr="00401727">
        <w:t xml:space="preserve"> London: </w:t>
      </w:r>
      <w:proofErr w:type="spellStart"/>
      <w:r w:rsidRPr="00401727">
        <w:t>The</w:t>
      </w:r>
      <w:proofErr w:type="spellEnd"/>
      <w:r w:rsidRPr="00401727">
        <w:t xml:space="preserve"> </w:t>
      </w:r>
      <w:proofErr w:type="spellStart"/>
      <w:r w:rsidRPr="00401727">
        <w:t>Belknap</w:t>
      </w:r>
      <w:proofErr w:type="spellEnd"/>
      <w:r w:rsidRPr="00401727">
        <w:t xml:space="preserve"> Press </w:t>
      </w:r>
      <w:proofErr w:type="spellStart"/>
      <w:r w:rsidRPr="00401727">
        <w:t>of</w:t>
      </w:r>
      <w:proofErr w:type="spellEnd"/>
      <w:r w:rsidRPr="00401727">
        <w:t xml:space="preserve"> </w:t>
      </w:r>
      <w:proofErr w:type="spellStart"/>
      <w:r w:rsidRPr="00401727">
        <w:t>the</w:t>
      </w:r>
      <w:proofErr w:type="spellEnd"/>
      <w:r w:rsidRPr="00401727">
        <w:t xml:space="preserve"> </w:t>
      </w:r>
      <w:proofErr w:type="spellStart"/>
      <w:r w:rsidRPr="00401727">
        <w:t>Harvard</w:t>
      </w:r>
      <w:proofErr w:type="spellEnd"/>
      <w:r w:rsidRPr="00401727">
        <w:t xml:space="preserve"> University Press</w:t>
      </w:r>
      <w:r w:rsidR="00F76E71">
        <w:t>.</w:t>
      </w:r>
    </w:p>
    <w:p w:rsidR="002455E7" w:rsidRDefault="002455E7" w:rsidP="00A84C9C">
      <w:pPr>
        <w:spacing w:line="240" w:lineRule="auto"/>
      </w:pPr>
      <w:proofErr w:type="spellStart"/>
      <w:r w:rsidRPr="002455E7">
        <w:t>Trexler</w:t>
      </w:r>
      <w:proofErr w:type="spellEnd"/>
      <w:r>
        <w:t>,</w:t>
      </w:r>
      <w:r w:rsidRPr="002455E7">
        <w:t xml:space="preserve"> Adam </w:t>
      </w:r>
      <w:r>
        <w:t xml:space="preserve">(2015) </w:t>
      </w:r>
      <w:proofErr w:type="spellStart"/>
      <w:r w:rsidRPr="002455E7">
        <w:rPr>
          <w:i/>
        </w:rPr>
        <w:t>Anthropocene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fictions</w:t>
      </w:r>
      <w:proofErr w:type="spellEnd"/>
      <w:r w:rsidRPr="002455E7">
        <w:rPr>
          <w:i/>
        </w:rPr>
        <w:t xml:space="preserve">: </w:t>
      </w:r>
      <w:proofErr w:type="spellStart"/>
      <w:r w:rsidRPr="002455E7">
        <w:rPr>
          <w:i/>
        </w:rPr>
        <w:t>the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novel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in</w:t>
      </w:r>
      <w:proofErr w:type="spellEnd"/>
      <w:r w:rsidRPr="002455E7">
        <w:rPr>
          <w:i/>
        </w:rPr>
        <w:t xml:space="preserve"> a time </w:t>
      </w:r>
      <w:proofErr w:type="spellStart"/>
      <w:r w:rsidRPr="002455E7">
        <w:rPr>
          <w:i/>
        </w:rPr>
        <w:t>of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climate</w:t>
      </w:r>
      <w:proofErr w:type="spellEnd"/>
      <w:r w:rsidRPr="002455E7">
        <w:rPr>
          <w:i/>
        </w:rPr>
        <w:t xml:space="preserve"> </w:t>
      </w:r>
      <w:proofErr w:type="spellStart"/>
      <w:r w:rsidRPr="002455E7">
        <w:rPr>
          <w:i/>
        </w:rPr>
        <w:t>change</w:t>
      </w:r>
      <w:proofErr w:type="spellEnd"/>
      <w:r>
        <w:t xml:space="preserve">, </w:t>
      </w:r>
      <w:proofErr w:type="spellStart"/>
      <w:r w:rsidRPr="002455E7">
        <w:t>Charlottesville</w:t>
      </w:r>
      <w:proofErr w:type="spellEnd"/>
      <w:r w:rsidRPr="002455E7">
        <w:t xml:space="preserve">; London: University </w:t>
      </w:r>
      <w:proofErr w:type="spellStart"/>
      <w:r w:rsidRPr="002455E7">
        <w:t>of</w:t>
      </w:r>
      <w:proofErr w:type="spellEnd"/>
      <w:r w:rsidRPr="002455E7">
        <w:t xml:space="preserve"> </w:t>
      </w:r>
      <w:proofErr w:type="spellStart"/>
      <w:r w:rsidRPr="002455E7">
        <w:t>Virginia</w:t>
      </w:r>
      <w:proofErr w:type="spellEnd"/>
      <w:r w:rsidRPr="002455E7">
        <w:t xml:space="preserve"> Press</w:t>
      </w:r>
      <w:r>
        <w:t xml:space="preserve">. </w:t>
      </w:r>
    </w:p>
    <w:p w:rsidR="004E77DF" w:rsidRDefault="004E77DF" w:rsidP="00A84C9C">
      <w:pPr>
        <w:spacing w:line="240" w:lineRule="auto"/>
      </w:pPr>
      <w:proofErr w:type="spellStart"/>
      <w:r w:rsidRPr="00C03F0A">
        <w:t>Timothy</w:t>
      </w:r>
      <w:proofErr w:type="spellEnd"/>
      <w:r w:rsidRPr="00C03F0A">
        <w:t xml:space="preserve"> </w:t>
      </w:r>
      <w:proofErr w:type="spellStart"/>
      <w:r w:rsidRPr="00C03F0A">
        <w:t>Morton</w:t>
      </w:r>
      <w:proofErr w:type="spellEnd"/>
      <w:r>
        <w:t xml:space="preserve"> (2007) </w:t>
      </w:r>
      <w:proofErr w:type="spellStart"/>
      <w:r w:rsidRPr="00FC360E">
        <w:rPr>
          <w:i/>
        </w:rPr>
        <w:t>Ecology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without</w:t>
      </w:r>
      <w:proofErr w:type="spellEnd"/>
      <w:r w:rsidRPr="00FC360E">
        <w:rPr>
          <w:i/>
        </w:rPr>
        <w:t xml:space="preserve"> Nature: </w:t>
      </w:r>
      <w:proofErr w:type="spellStart"/>
      <w:r w:rsidRPr="00FC360E">
        <w:rPr>
          <w:i/>
        </w:rPr>
        <w:t>Rethinking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Environmental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Aesthetics</w:t>
      </w:r>
      <w:proofErr w:type="spellEnd"/>
      <w:r w:rsidRPr="00FC360E">
        <w:rPr>
          <w:i/>
        </w:rPr>
        <w:t>;</w:t>
      </w:r>
      <w:r w:rsidRPr="00FC360E">
        <w:t xml:space="preserve"> </w:t>
      </w:r>
      <w:proofErr w:type="spellStart"/>
      <w:r w:rsidRPr="00FC360E">
        <w:t>Cambridge</w:t>
      </w:r>
      <w:proofErr w:type="spellEnd"/>
      <w:r w:rsidRPr="00FC360E">
        <w:t xml:space="preserve"> [</w:t>
      </w:r>
      <w:proofErr w:type="spellStart"/>
      <w:r w:rsidRPr="00FC360E">
        <w:t>Mass</w:t>
      </w:r>
      <w:proofErr w:type="spellEnd"/>
      <w:r w:rsidRPr="00FC360E">
        <w:t>.]</w:t>
      </w:r>
      <w:r>
        <w:t>,</w:t>
      </w:r>
      <w:r w:rsidRPr="00FC360E">
        <w:t xml:space="preserve"> London: </w:t>
      </w:r>
      <w:proofErr w:type="spellStart"/>
      <w:r w:rsidRPr="00FC360E">
        <w:t>Harvard</w:t>
      </w:r>
      <w:proofErr w:type="spellEnd"/>
      <w:r w:rsidRPr="00FC360E">
        <w:t xml:space="preserve"> University Press</w:t>
      </w:r>
      <w:r w:rsidR="00F76E71">
        <w:t>.</w:t>
      </w:r>
    </w:p>
    <w:p w:rsidR="004E77DF" w:rsidRDefault="004E77DF" w:rsidP="00A84C9C">
      <w:pPr>
        <w:spacing w:line="240" w:lineRule="auto"/>
      </w:pPr>
      <w:proofErr w:type="spellStart"/>
      <w:r w:rsidRPr="00C03F0A">
        <w:t>Andreas</w:t>
      </w:r>
      <w:proofErr w:type="spellEnd"/>
      <w:r w:rsidRPr="00C03F0A">
        <w:t xml:space="preserve"> </w:t>
      </w:r>
      <w:proofErr w:type="spellStart"/>
      <w:r w:rsidRPr="00C03F0A">
        <w:t>Malm</w:t>
      </w:r>
      <w:proofErr w:type="spellEnd"/>
      <w:r>
        <w:t xml:space="preserve"> (2020) </w:t>
      </w:r>
      <w:proofErr w:type="spellStart"/>
      <w:r w:rsidRPr="00FC360E">
        <w:rPr>
          <w:i/>
        </w:rPr>
        <w:t>The</w:t>
      </w:r>
      <w:proofErr w:type="spellEnd"/>
      <w:r w:rsidRPr="00FC360E">
        <w:rPr>
          <w:i/>
        </w:rPr>
        <w:t xml:space="preserve"> Progress </w:t>
      </w:r>
      <w:proofErr w:type="spellStart"/>
      <w:r w:rsidRPr="00FC360E">
        <w:rPr>
          <w:i/>
        </w:rPr>
        <w:t>of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This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Storm</w:t>
      </w:r>
      <w:proofErr w:type="spellEnd"/>
      <w:r w:rsidRPr="00FC360E">
        <w:rPr>
          <w:i/>
        </w:rPr>
        <w:t xml:space="preserve">: Nature </w:t>
      </w:r>
      <w:proofErr w:type="spellStart"/>
      <w:r w:rsidRPr="00FC360E">
        <w:rPr>
          <w:i/>
        </w:rPr>
        <w:t>and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Society</w:t>
      </w:r>
      <w:proofErr w:type="spellEnd"/>
      <w:r w:rsidRPr="00FC360E">
        <w:rPr>
          <w:i/>
        </w:rPr>
        <w:t xml:space="preserve"> </w:t>
      </w:r>
      <w:proofErr w:type="spellStart"/>
      <w:r w:rsidRPr="00FC360E">
        <w:rPr>
          <w:i/>
        </w:rPr>
        <w:t>in</w:t>
      </w:r>
      <w:proofErr w:type="spellEnd"/>
      <w:r w:rsidRPr="00FC360E">
        <w:rPr>
          <w:i/>
        </w:rPr>
        <w:t xml:space="preserve"> a </w:t>
      </w:r>
      <w:proofErr w:type="spellStart"/>
      <w:r w:rsidRPr="00FC360E">
        <w:rPr>
          <w:i/>
        </w:rPr>
        <w:t>Warming</w:t>
      </w:r>
      <w:proofErr w:type="spellEnd"/>
      <w:r w:rsidRPr="00FC360E">
        <w:rPr>
          <w:i/>
        </w:rPr>
        <w:t xml:space="preserve"> World</w:t>
      </w:r>
      <w:r>
        <w:t xml:space="preserve">, </w:t>
      </w:r>
      <w:r w:rsidRPr="00FC360E">
        <w:t>London</w:t>
      </w:r>
      <w:r>
        <w:t>,</w:t>
      </w:r>
      <w:r w:rsidRPr="00FC360E">
        <w:t xml:space="preserve"> </w:t>
      </w:r>
      <w:r>
        <w:t>New York</w:t>
      </w:r>
      <w:r w:rsidRPr="00FC360E">
        <w:t xml:space="preserve">: </w:t>
      </w:r>
      <w:proofErr w:type="spellStart"/>
      <w:r w:rsidRPr="00FC360E">
        <w:t>Verso</w:t>
      </w:r>
      <w:proofErr w:type="spellEnd"/>
      <w:r w:rsidR="00F76E71">
        <w:t>.</w:t>
      </w:r>
    </w:p>
    <w:p w:rsidR="002455E7" w:rsidRDefault="002455E7" w:rsidP="00A84C9C">
      <w:pPr>
        <w:spacing w:line="240" w:lineRule="auto"/>
      </w:pPr>
    </w:p>
    <w:p w:rsidR="00B60B43" w:rsidRDefault="00B60B43" w:rsidP="00A84C9C">
      <w:pPr>
        <w:spacing w:line="240" w:lineRule="auto"/>
      </w:pPr>
    </w:p>
    <w:p w:rsidR="004E77DF" w:rsidRDefault="004E77DF" w:rsidP="00A84C9C">
      <w:pPr>
        <w:spacing w:line="240" w:lineRule="auto"/>
      </w:pPr>
    </w:p>
    <w:sectPr w:rsidR="004E7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6CD"/>
    <w:rsid w:val="00006169"/>
    <w:rsid w:val="00010E0F"/>
    <w:rsid w:val="000362E2"/>
    <w:rsid w:val="00055AC3"/>
    <w:rsid w:val="000628B9"/>
    <w:rsid w:val="001324B1"/>
    <w:rsid w:val="00143F51"/>
    <w:rsid w:val="00177285"/>
    <w:rsid w:val="001D6F30"/>
    <w:rsid w:val="001D7AC6"/>
    <w:rsid w:val="001E4F82"/>
    <w:rsid w:val="001F07D0"/>
    <w:rsid w:val="001F413B"/>
    <w:rsid w:val="00211DD8"/>
    <w:rsid w:val="00216384"/>
    <w:rsid w:val="00243010"/>
    <w:rsid w:val="002455E7"/>
    <w:rsid w:val="00245F52"/>
    <w:rsid w:val="00257025"/>
    <w:rsid w:val="00264E54"/>
    <w:rsid w:val="002711EB"/>
    <w:rsid w:val="002B1B54"/>
    <w:rsid w:val="002B3AB3"/>
    <w:rsid w:val="002F0DD7"/>
    <w:rsid w:val="0036417D"/>
    <w:rsid w:val="00372B3B"/>
    <w:rsid w:val="003740DA"/>
    <w:rsid w:val="00382200"/>
    <w:rsid w:val="003969E2"/>
    <w:rsid w:val="003A020B"/>
    <w:rsid w:val="003A40D3"/>
    <w:rsid w:val="003B7AFF"/>
    <w:rsid w:val="003E7120"/>
    <w:rsid w:val="00416EFF"/>
    <w:rsid w:val="00433D14"/>
    <w:rsid w:val="00443FBC"/>
    <w:rsid w:val="004526E5"/>
    <w:rsid w:val="004B1EC2"/>
    <w:rsid w:val="004B7E27"/>
    <w:rsid w:val="004E77DF"/>
    <w:rsid w:val="004F7457"/>
    <w:rsid w:val="00502A66"/>
    <w:rsid w:val="00511C6C"/>
    <w:rsid w:val="0052026E"/>
    <w:rsid w:val="00521FF7"/>
    <w:rsid w:val="00531314"/>
    <w:rsid w:val="00534608"/>
    <w:rsid w:val="00553073"/>
    <w:rsid w:val="00554BA4"/>
    <w:rsid w:val="00584B22"/>
    <w:rsid w:val="00590FBD"/>
    <w:rsid w:val="005915C1"/>
    <w:rsid w:val="00592963"/>
    <w:rsid w:val="005A1075"/>
    <w:rsid w:val="005B311D"/>
    <w:rsid w:val="005B5B3C"/>
    <w:rsid w:val="005E2C88"/>
    <w:rsid w:val="005F59BB"/>
    <w:rsid w:val="00666ACD"/>
    <w:rsid w:val="006A0DD2"/>
    <w:rsid w:val="006D085A"/>
    <w:rsid w:val="006D1674"/>
    <w:rsid w:val="006E24B4"/>
    <w:rsid w:val="007242A9"/>
    <w:rsid w:val="007747B4"/>
    <w:rsid w:val="00781A6C"/>
    <w:rsid w:val="00787096"/>
    <w:rsid w:val="007A6643"/>
    <w:rsid w:val="007B57CE"/>
    <w:rsid w:val="008079F3"/>
    <w:rsid w:val="0081035B"/>
    <w:rsid w:val="00845B0C"/>
    <w:rsid w:val="00847ADC"/>
    <w:rsid w:val="00855D47"/>
    <w:rsid w:val="00883211"/>
    <w:rsid w:val="008A69A5"/>
    <w:rsid w:val="008C2E62"/>
    <w:rsid w:val="008E36B6"/>
    <w:rsid w:val="008F7863"/>
    <w:rsid w:val="00923A8E"/>
    <w:rsid w:val="009624BD"/>
    <w:rsid w:val="009708AE"/>
    <w:rsid w:val="009716F1"/>
    <w:rsid w:val="009D1E9C"/>
    <w:rsid w:val="009D4DDB"/>
    <w:rsid w:val="009D731F"/>
    <w:rsid w:val="009E380D"/>
    <w:rsid w:val="00A00314"/>
    <w:rsid w:val="00A2360A"/>
    <w:rsid w:val="00A32D08"/>
    <w:rsid w:val="00A508DD"/>
    <w:rsid w:val="00A55C6E"/>
    <w:rsid w:val="00A7012C"/>
    <w:rsid w:val="00A84C9C"/>
    <w:rsid w:val="00A93FA1"/>
    <w:rsid w:val="00B11BB5"/>
    <w:rsid w:val="00B35548"/>
    <w:rsid w:val="00B60B43"/>
    <w:rsid w:val="00BC03B7"/>
    <w:rsid w:val="00BC04BF"/>
    <w:rsid w:val="00BC5054"/>
    <w:rsid w:val="00C05CC5"/>
    <w:rsid w:val="00C206CD"/>
    <w:rsid w:val="00C55C57"/>
    <w:rsid w:val="00C748D6"/>
    <w:rsid w:val="00C82103"/>
    <w:rsid w:val="00CB184F"/>
    <w:rsid w:val="00D01477"/>
    <w:rsid w:val="00D05305"/>
    <w:rsid w:val="00D21FAE"/>
    <w:rsid w:val="00D557F5"/>
    <w:rsid w:val="00D673D0"/>
    <w:rsid w:val="00DC0E22"/>
    <w:rsid w:val="00DD6FD0"/>
    <w:rsid w:val="00DF0EB0"/>
    <w:rsid w:val="00E15C9B"/>
    <w:rsid w:val="00E16E3B"/>
    <w:rsid w:val="00E475A5"/>
    <w:rsid w:val="00E53320"/>
    <w:rsid w:val="00E76000"/>
    <w:rsid w:val="00E83175"/>
    <w:rsid w:val="00EA6712"/>
    <w:rsid w:val="00EB361D"/>
    <w:rsid w:val="00EB3F7F"/>
    <w:rsid w:val="00EC172B"/>
    <w:rsid w:val="00EE6071"/>
    <w:rsid w:val="00F17ADC"/>
    <w:rsid w:val="00F269D3"/>
    <w:rsid w:val="00F51D3F"/>
    <w:rsid w:val="00F6339E"/>
    <w:rsid w:val="00F76E71"/>
    <w:rsid w:val="00F84AFC"/>
    <w:rsid w:val="00FA2EF4"/>
    <w:rsid w:val="00FF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4F5F"/>
  <w15:chartTrackingRefBased/>
  <w15:docId w15:val="{C9680C44-0AA3-4E77-8BF2-B6DB9E33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2A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A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4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blucar@ffzg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 Oblučar</dc:creator>
  <cp:keywords/>
  <dc:description/>
  <cp:lastModifiedBy>Branislav Oblučar</cp:lastModifiedBy>
  <cp:revision>128</cp:revision>
  <dcterms:created xsi:type="dcterms:W3CDTF">2023-09-25T15:17:00Z</dcterms:created>
  <dcterms:modified xsi:type="dcterms:W3CDTF">2024-02-27T11:27:00Z</dcterms:modified>
</cp:coreProperties>
</file>